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77E" w:rsidRDefault="00112F32" w:rsidP="00F31D4A">
      <w:pPr>
        <w:pStyle w:val="En-tte"/>
        <w:rPr>
          <w:b/>
          <w:bCs/>
          <w:sz w:val="24"/>
          <w:szCs w:val="24"/>
        </w:rPr>
      </w:pPr>
      <w:r>
        <w:rPr>
          <w:b/>
          <w:bCs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ACACC4" wp14:editId="636C8BE8">
                <wp:simplePos x="0" y="0"/>
                <wp:positionH relativeFrom="column">
                  <wp:posOffset>5122545</wp:posOffset>
                </wp:positionH>
                <wp:positionV relativeFrom="paragraph">
                  <wp:posOffset>-3810</wp:posOffset>
                </wp:positionV>
                <wp:extent cx="1800225" cy="13620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77E" w:rsidRDefault="0061277E">
                            <w:r w:rsidRPr="004C0A7F">
                              <w:rPr>
                                <w:b/>
                                <w:bCs/>
                                <w:cap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18F675F" wp14:editId="357D8ACB">
                                  <wp:extent cx="1133475" cy="714375"/>
                                  <wp:effectExtent l="0" t="0" r="9525" b="0"/>
                                  <wp:docPr id="3" name="Image 3" descr="C:\Users\027036\Desktop\um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 descr="C:\Users\027036\Desktop\um5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CAC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.35pt;margin-top:-.3pt;width:141.7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" stroked="f">
                <v:textbox>
                  <w:txbxContent>
                    <w:p w:rsidR="0061277E" w:rsidRDefault="0061277E">
                      <w:r w:rsidRPr="004C0A7F">
                        <w:rPr>
                          <w:b/>
                          <w:bCs/>
                          <w:cap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18F675F" wp14:editId="357D8ACB">
                            <wp:extent cx="1133475" cy="714375"/>
                            <wp:effectExtent l="0" t="0" r="9525" b="0"/>
                            <wp:docPr id="3" name="Image 3" descr="C:\Users\027036\Desktop\um5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 descr="C:\Users\027036\Desktop\um5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277E" w:rsidRPr="00787676">
        <w:rPr>
          <w:b/>
          <w:bCs/>
          <w:caps/>
          <w:noProof/>
          <w:sz w:val="32"/>
          <w:szCs w:val="32"/>
        </w:rPr>
        <w:drawing>
          <wp:inline distT="0" distB="0" distL="0" distR="0" wp14:anchorId="750BBB89" wp14:editId="5E265D7F">
            <wp:extent cx="1409700" cy="7524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4BC" w:rsidRDefault="000634BC" w:rsidP="003C4246">
      <w:pPr>
        <w:pStyle w:val="En-tte"/>
        <w:rPr>
          <w:b/>
          <w:bCs/>
          <w:sz w:val="36"/>
          <w:szCs w:val="36"/>
        </w:rPr>
      </w:pPr>
    </w:p>
    <w:p w:rsidR="00A85F2B" w:rsidRPr="002F761E" w:rsidRDefault="00A85F2B" w:rsidP="00A85F2B">
      <w:pPr>
        <w:pStyle w:val="En-tte"/>
        <w:jc w:val="center"/>
        <w:rPr>
          <w:b/>
          <w:bCs/>
          <w:color w:val="1F497D" w:themeColor="text2"/>
          <w:sz w:val="48"/>
          <w:szCs w:val="48"/>
          <w:u w:val="single"/>
        </w:rPr>
      </w:pPr>
      <w:r w:rsidRPr="002F761E">
        <w:rPr>
          <w:b/>
          <w:bCs/>
          <w:color w:val="1F497D" w:themeColor="text2"/>
          <w:sz w:val="48"/>
          <w:szCs w:val="48"/>
          <w:u w:val="single"/>
        </w:rPr>
        <w:t>Calendrier des examens</w:t>
      </w:r>
    </w:p>
    <w:p w:rsidR="0061277E" w:rsidRPr="002F761E" w:rsidRDefault="0061277E" w:rsidP="0061277E">
      <w:pPr>
        <w:pStyle w:val="En-tte"/>
        <w:rPr>
          <w:b/>
          <w:bCs/>
          <w:color w:val="1F497D" w:themeColor="text2"/>
          <w:sz w:val="32"/>
          <w:szCs w:val="24"/>
        </w:rPr>
      </w:pPr>
      <w:r w:rsidRPr="002F761E">
        <w:rPr>
          <w:b/>
          <w:bCs/>
          <w:color w:val="1F497D" w:themeColor="text2"/>
          <w:sz w:val="36"/>
          <w:szCs w:val="24"/>
        </w:rPr>
        <w:t xml:space="preserve">                               A</w:t>
      </w:r>
      <w:r w:rsidR="00A8072C">
        <w:rPr>
          <w:b/>
          <w:bCs/>
          <w:color w:val="1F497D" w:themeColor="text2"/>
          <w:sz w:val="36"/>
          <w:szCs w:val="24"/>
        </w:rPr>
        <w:t>nnée universitaire 2025-2026</w:t>
      </w:r>
    </w:p>
    <w:p w:rsidR="0061277E" w:rsidRPr="002F761E" w:rsidRDefault="0061277E" w:rsidP="000634BC">
      <w:pPr>
        <w:pStyle w:val="En-tte"/>
        <w:jc w:val="center"/>
        <w:rPr>
          <w:b/>
          <w:bCs/>
          <w:color w:val="1F497D" w:themeColor="text2"/>
          <w:sz w:val="48"/>
          <w:szCs w:val="48"/>
          <w:u w:val="single"/>
        </w:rPr>
      </w:pPr>
    </w:p>
    <w:p w:rsidR="000634BC" w:rsidRPr="002F761E" w:rsidRDefault="0061277E" w:rsidP="000634BC">
      <w:pPr>
        <w:pStyle w:val="En-tte"/>
        <w:jc w:val="center"/>
        <w:rPr>
          <w:b/>
          <w:bCs/>
          <w:color w:val="1F497D" w:themeColor="text2"/>
          <w:sz w:val="48"/>
          <w:szCs w:val="48"/>
          <w:u w:val="single"/>
        </w:rPr>
      </w:pPr>
      <w:r w:rsidRPr="002F761E">
        <w:rPr>
          <w:b/>
          <w:bCs/>
          <w:color w:val="1F497D" w:themeColor="text2"/>
          <w:sz w:val="48"/>
          <w:szCs w:val="48"/>
          <w:u w:val="single"/>
        </w:rPr>
        <w:t>DUT</w:t>
      </w:r>
      <w:r w:rsidR="00BC2A41">
        <w:rPr>
          <w:b/>
          <w:bCs/>
          <w:color w:val="1F497D" w:themeColor="text2"/>
          <w:sz w:val="48"/>
          <w:szCs w:val="48"/>
          <w:u w:val="single"/>
        </w:rPr>
        <w:t xml:space="preserve"> Prothèse </w:t>
      </w:r>
      <w:r w:rsidR="00BC2A41" w:rsidRPr="002F761E">
        <w:rPr>
          <w:b/>
          <w:bCs/>
          <w:color w:val="1F497D" w:themeColor="text2"/>
          <w:sz w:val="48"/>
          <w:szCs w:val="48"/>
          <w:u w:val="single"/>
        </w:rPr>
        <w:t xml:space="preserve">Dentaire </w:t>
      </w:r>
      <w:r w:rsidR="00BC2A41">
        <w:rPr>
          <w:b/>
          <w:bCs/>
          <w:color w:val="1F497D" w:themeColor="text2"/>
          <w:sz w:val="48"/>
          <w:szCs w:val="48"/>
          <w:u w:val="single"/>
        </w:rPr>
        <w:t>S</w:t>
      </w:r>
      <w:r w:rsidR="009C73D5">
        <w:rPr>
          <w:b/>
          <w:bCs/>
          <w:color w:val="1F497D" w:themeColor="text2"/>
          <w:sz w:val="48"/>
          <w:szCs w:val="48"/>
          <w:u w:val="single"/>
        </w:rPr>
        <w:t>1</w:t>
      </w:r>
    </w:p>
    <w:tbl>
      <w:tblPr>
        <w:tblStyle w:val="TableGrid"/>
        <w:tblW w:w="11047" w:type="dxa"/>
        <w:tblInd w:w="-561" w:type="dxa"/>
        <w:tblCellMar>
          <w:top w:w="111" w:type="dxa"/>
          <w:left w:w="108" w:type="dxa"/>
          <w:bottom w:w="17" w:type="dxa"/>
        </w:tblCellMar>
        <w:tblLook w:val="04A0" w:firstRow="1" w:lastRow="0" w:firstColumn="1" w:lastColumn="0" w:noHBand="0" w:noVBand="1"/>
      </w:tblPr>
      <w:tblGrid>
        <w:gridCol w:w="2710"/>
        <w:gridCol w:w="2204"/>
        <w:gridCol w:w="2798"/>
        <w:gridCol w:w="1824"/>
        <w:gridCol w:w="1511"/>
      </w:tblGrid>
      <w:tr w:rsidR="00F05318" w:rsidRPr="00093106" w:rsidTr="00014878">
        <w:trPr>
          <w:trHeight w:val="17"/>
        </w:trPr>
        <w:tc>
          <w:tcPr>
            <w:tcW w:w="27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DB3E2"/>
            <w:vAlign w:val="bottom"/>
          </w:tcPr>
          <w:p w:rsidR="004E6038" w:rsidRPr="0005251F" w:rsidRDefault="004E6038" w:rsidP="00A617FE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bookmarkStart w:id="0" w:name="_GoBack" w:colFirst="0" w:colLast="4"/>
            <w:r w:rsidRPr="0005251F">
              <w:rPr>
                <w:rFonts w:asciiTheme="majorBidi" w:eastAsia="Comic Sans MS" w:hAnsiTheme="majorBidi" w:cstheme="majorBidi"/>
                <w:b/>
                <w:sz w:val="28"/>
                <w:szCs w:val="28"/>
              </w:rPr>
              <w:t>Eléments de module</w:t>
            </w:r>
          </w:p>
        </w:tc>
        <w:tc>
          <w:tcPr>
            <w:tcW w:w="220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DB3E2"/>
          </w:tcPr>
          <w:p w:rsidR="004E6038" w:rsidRPr="0005251F" w:rsidRDefault="004E6038" w:rsidP="00A617FE">
            <w:pPr>
              <w:ind w:right="107"/>
              <w:jc w:val="center"/>
              <w:rPr>
                <w:rFonts w:asciiTheme="majorBidi" w:eastAsia="Comic Sans MS" w:hAnsiTheme="majorBidi" w:cstheme="majorBidi"/>
                <w:b/>
                <w:sz w:val="28"/>
                <w:szCs w:val="28"/>
              </w:rPr>
            </w:pPr>
          </w:p>
          <w:p w:rsidR="004E6038" w:rsidRPr="0005251F" w:rsidRDefault="004E6038" w:rsidP="00A617FE">
            <w:pPr>
              <w:ind w:right="107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05251F">
              <w:rPr>
                <w:rFonts w:asciiTheme="majorBidi" w:eastAsia="Comic Sans MS" w:hAnsiTheme="majorBidi" w:cstheme="majorBidi"/>
                <w:b/>
                <w:sz w:val="28"/>
                <w:szCs w:val="28"/>
              </w:rPr>
              <w:t>Enseignant</w:t>
            </w:r>
          </w:p>
        </w:tc>
        <w:tc>
          <w:tcPr>
            <w:tcW w:w="279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DB3E2"/>
          </w:tcPr>
          <w:p w:rsidR="004E6038" w:rsidRPr="0005251F" w:rsidRDefault="004E6038" w:rsidP="00A617FE">
            <w:pPr>
              <w:ind w:right="108"/>
              <w:jc w:val="center"/>
              <w:rPr>
                <w:rFonts w:asciiTheme="majorBidi" w:eastAsia="Comic Sans MS" w:hAnsiTheme="majorBidi" w:cstheme="majorBidi"/>
                <w:b/>
                <w:sz w:val="28"/>
                <w:szCs w:val="28"/>
              </w:rPr>
            </w:pPr>
          </w:p>
          <w:p w:rsidR="004E6038" w:rsidRPr="0005251F" w:rsidRDefault="004E6038" w:rsidP="00A617FE">
            <w:pPr>
              <w:ind w:right="108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05251F">
              <w:rPr>
                <w:rFonts w:asciiTheme="majorBidi" w:eastAsia="Comic Sans MS" w:hAnsiTheme="majorBidi" w:cstheme="majorBidi"/>
                <w:b/>
                <w:sz w:val="28"/>
                <w:szCs w:val="28"/>
              </w:rPr>
              <w:t>Date</w:t>
            </w:r>
          </w:p>
        </w:tc>
        <w:tc>
          <w:tcPr>
            <w:tcW w:w="182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DB3E2"/>
          </w:tcPr>
          <w:p w:rsidR="004E6038" w:rsidRPr="0005251F" w:rsidRDefault="004E6038" w:rsidP="00A617FE">
            <w:pPr>
              <w:ind w:right="110"/>
              <w:jc w:val="center"/>
              <w:rPr>
                <w:rFonts w:asciiTheme="majorBidi" w:eastAsia="Comic Sans MS" w:hAnsiTheme="majorBidi" w:cstheme="majorBidi"/>
                <w:b/>
                <w:sz w:val="28"/>
                <w:szCs w:val="28"/>
              </w:rPr>
            </w:pPr>
          </w:p>
          <w:p w:rsidR="004E6038" w:rsidRPr="0005251F" w:rsidRDefault="004E6038" w:rsidP="00A617FE">
            <w:pPr>
              <w:ind w:right="11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05251F">
              <w:rPr>
                <w:rFonts w:asciiTheme="majorBidi" w:eastAsia="Comic Sans MS" w:hAnsiTheme="majorBidi" w:cstheme="majorBidi"/>
                <w:b/>
                <w:sz w:val="28"/>
                <w:szCs w:val="28"/>
              </w:rPr>
              <w:t>Heure</w:t>
            </w:r>
          </w:p>
        </w:tc>
        <w:tc>
          <w:tcPr>
            <w:tcW w:w="15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DB3E2"/>
          </w:tcPr>
          <w:p w:rsidR="004E6038" w:rsidRPr="0005251F" w:rsidRDefault="004E6038" w:rsidP="00A617FE">
            <w:pPr>
              <w:jc w:val="center"/>
              <w:rPr>
                <w:rFonts w:asciiTheme="majorBidi" w:eastAsia="Comic Sans MS" w:hAnsiTheme="majorBidi" w:cstheme="majorBidi"/>
                <w:b/>
                <w:sz w:val="28"/>
                <w:szCs w:val="28"/>
              </w:rPr>
            </w:pPr>
          </w:p>
          <w:p w:rsidR="004E6038" w:rsidRPr="0005251F" w:rsidRDefault="004E6038" w:rsidP="00A617FE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05251F">
              <w:rPr>
                <w:rFonts w:asciiTheme="majorBidi" w:eastAsia="Comic Sans MS" w:hAnsiTheme="majorBidi" w:cstheme="majorBidi"/>
                <w:b/>
                <w:sz w:val="28"/>
                <w:szCs w:val="28"/>
              </w:rPr>
              <w:t>Salle</w:t>
            </w:r>
          </w:p>
        </w:tc>
      </w:tr>
      <w:bookmarkEnd w:id="0"/>
      <w:tr w:rsidR="00014878" w:rsidRPr="00266AED" w:rsidTr="00014878">
        <w:trPr>
          <w:trHeight w:val="186"/>
        </w:trPr>
        <w:tc>
          <w:tcPr>
            <w:tcW w:w="27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E6038" w:rsidRPr="00266AED" w:rsidRDefault="004E6038" w:rsidP="000D0FDF">
            <w:pPr>
              <w:ind w:right="11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0D0D0D"/>
                <w:sz w:val="24"/>
                <w:szCs w:val="24"/>
              </w:rPr>
              <w:t xml:space="preserve">Français </w:t>
            </w:r>
          </w:p>
        </w:tc>
        <w:tc>
          <w:tcPr>
            <w:tcW w:w="220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E6038" w:rsidRPr="00266AED" w:rsidRDefault="00266AED" w:rsidP="00F674E2">
            <w:pPr>
              <w:ind w:right="107"/>
              <w:jc w:val="both"/>
              <w:rPr>
                <w:rFonts w:asciiTheme="majorBidi" w:hAnsiTheme="majorBidi" w:cstheme="majorBidi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Pr</w:t>
            </w:r>
            <w:r w:rsidR="00F674E2" w:rsidRPr="00266AED"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 xml:space="preserve">. ZINAOUI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4E6038" w:rsidRPr="00266AED" w:rsidRDefault="004E6038" w:rsidP="000D0FDF">
            <w:pP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>Lundi 02 février  2026</w:t>
            </w:r>
          </w:p>
        </w:tc>
        <w:tc>
          <w:tcPr>
            <w:tcW w:w="182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4E6038" w:rsidRPr="00266AED" w:rsidRDefault="004E6038" w:rsidP="000D0FD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  <w:t xml:space="preserve">10h00 à 11h00 </w:t>
            </w:r>
          </w:p>
        </w:tc>
        <w:tc>
          <w:tcPr>
            <w:tcW w:w="15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E6038" w:rsidRPr="00266AED" w:rsidRDefault="004E6038" w:rsidP="000D0FDF">
            <w:pPr>
              <w:ind w:right="10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  <w:t xml:space="preserve">F </w:t>
            </w:r>
          </w:p>
        </w:tc>
      </w:tr>
      <w:tr w:rsidR="00014878" w:rsidRPr="00266AED" w:rsidTr="00014878">
        <w:trPr>
          <w:trHeight w:val="324"/>
        </w:trPr>
        <w:tc>
          <w:tcPr>
            <w:tcW w:w="27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E6038" w:rsidRPr="00266AED" w:rsidRDefault="004E6038" w:rsidP="000D0FDF">
            <w:pPr>
              <w:ind w:right="11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0D0D0D"/>
                <w:sz w:val="24"/>
                <w:szCs w:val="24"/>
              </w:rPr>
              <w:t xml:space="preserve">Anglais </w:t>
            </w:r>
          </w:p>
        </w:tc>
        <w:tc>
          <w:tcPr>
            <w:tcW w:w="220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E6038" w:rsidRPr="00266AED" w:rsidRDefault="00266AED" w:rsidP="00F674E2">
            <w:pPr>
              <w:jc w:val="both"/>
              <w:rPr>
                <w:rFonts w:asciiTheme="majorBidi" w:hAnsiTheme="majorBidi" w:cstheme="majorBidi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Dr</w:t>
            </w:r>
            <w:r w:rsidR="00F674E2" w:rsidRPr="00266AED"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. MO</w:t>
            </w:r>
            <w:r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U</w:t>
            </w:r>
            <w:r w:rsidR="00F674E2" w:rsidRPr="00266AED"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 xml:space="preserve">NSSIF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4E6038" w:rsidRPr="00266AED" w:rsidRDefault="004E6038" w:rsidP="000D0FDF">
            <w:pPr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>Lundi 02 février  2026</w:t>
            </w:r>
          </w:p>
        </w:tc>
        <w:tc>
          <w:tcPr>
            <w:tcW w:w="182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4E6038" w:rsidRPr="00266AED" w:rsidRDefault="004E6038" w:rsidP="000D0FDF">
            <w:pPr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  <w:t>14h00 à 15h00</w:t>
            </w:r>
          </w:p>
        </w:tc>
        <w:tc>
          <w:tcPr>
            <w:tcW w:w="15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E6038" w:rsidRPr="00266AED" w:rsidRDefault="004E6038" w:rsidP="000D0FDF">
            <w:pPr>
              <w:ind w:right="103"/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  <w:t xml:space="preserve">F </w:t>
            </w:r>
          </w:p>
        </w:tc>
      </w:tr>
      <w:tr w:rsidR="00014878" w:rsidRPr="00266AED" w:rsidTr="00014878">
        <w:trPr>
          <w:trHeight w:val="149"/>
        </w:trPr>
        <w:tc>
          <w:tcPr>
            <w:tcW w:w="27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E6038" w:rsidRPr="00266AED" w:rsidRDefault="004E6038" w:rsidP="000D0FDF">
            <w:pPr>
              <w:ind w:right="11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0D0D0D"/>
                <w:sz w:val="24"/>
                <w:szCs w:val="24"/>
              </w:rPr>
              <w:t>Prothèse adjointe A1</w:t>
            </w:r>
          </w:p>
        </w:tc>
        <w:tc>
          <w:tcPr>
            <w:tcW w:w="220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E6038" w:rsidRPr="00266AED" w:rsidRDefault="00266AED" w:rsidP="00F674E2">
            <w:pPr>
              <w:jc w:val="both"/>
              <w:rPr>
                <w:rFonts w:asciiTheme="majorBidi" w:hAnsiTheme="majorBidi" w:cstheme="majorBidi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Pr</w:t>
            </w:r>
            <w:r w:rsidR="00F674E2" w:rsidRPr="00266AED"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.BENYAHYA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4E6038" w:rsidRPr="00266AED" w:rsidRDefault="004E6038" w:rsidP="000D0FDF">
            <w:pPr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>Mardi 03 février 2026</w:t>
            </w:r>
          </w:p>
        </w:tc>
        <w:tc>
          <w:tcPr>
            <w:tcW w:w="182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4E6038" w:rsidRPr="00266AED" w:rsidRDefault="004E6038" w:rsidP="000D0FDF">
            <w:pPr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  <w:t>09h00 à 10h00</w:t>
            </w:r>
          </w:p>
        </w:tc>
        <w:tc>
          <w:tcPr>
            <w:tcW w:w="15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E6038" w:rsidRPr="00266AED" w:rsidRDefault="00981A42" w:rsidP="000D0FDF">
            <w:pPr>
              <w:ind w:right="103"/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  <w:t xml:space="preserve">G </w:t>
            </w:r>
          </w:p>
        </w:tc>
      </w:tr>
      <w:tr w:rsidR="00014878" w:rsidRPr="00266AED" w:rsidTr="00014878">
        <w:trPr>
          <w:trHeight w:val="64"/>
        </w:trPr>
        <w:tc>
          <w:tcPr>
            <w:tcW w:w="27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E6038" w:rsidRPr="00266AED" w:rsidRDefault="00B57890" w:rsidP="009A6CF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E75A7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TP</w:t>
            </w:r>
            <w:r w:rsidR="00CB73B1" w:rsidRPr="001E75A7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 xml:space="preserve"> </w:t>
            </w:r>
            <w:r w:rsidR="00CB73B1" w:rsidRPr="001E75A7"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 xml:space="preserve">Anatomie dentaire </w:t>
            </w:r>
            <w:r w:rsidR="00513D34" w:rsidRPr="001E75A7"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 xml:space="preserve"> et morphologique </w:t>
            </w:r>
          </w:p>
        </w:tc>
        <w:tc>
          <w:tcPr>
            <w:tcW w:w="220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E6038" w:rsidRPr="00266AED" w:rsidRDefault="00266AED" w:rsidP="00F674E2">
            <w:pPr>
              <w:ind w:right="108"/>
              <w:jc w:val="both"/>
              <w:rPr>
                <w:rFonts w:asciiTheme="majorBidi" w:hAnsiTheme="majorBidi" w:cstheme="majorBidi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Dr</w:t>
            </w:r>
            <w:r w:rsidR="00F674E2" w:rsidRPr="00266AED"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 xml:space="preserve">.MEKAYSSI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4E6038" w:rsidRPr="00266AED" w:rsidRDefault="004E6038" w:rsidP="000D0FDF">
            <w:pP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>Mardi 03 février 2026</w:t>
            </w:r>
          </w:p>
        </w:tc>
        <w:tc>
          <w:tcPr>
            <w:tcW w:w="182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4E6038" w:rsidRPr="00266AED" w:rsidRDefault="00C319AC" w:rsidP="000D0FD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  <w:t>11</w:t>
            </w:r>
            <w:r w:rsidR="004E6038" w:rsidRPr="00266AED"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  <w:t xml:space="preserve">h00 à 13h00 </w:t>
            </w:r>
          </w:p>
        </w:tc>
        <w:tc>
          <w:tcPr>
            <w:tcW w:w="15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E6038" w:rsidRPr="00266AED" w:rsidRDefault="004E6038" w:rsidP="000D0FDF">
            <w:pPr>
              <w:ind w:right="10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  <w:t xml:space="preserve">Salle orange   </w:t>
            </w:r>
          </w:p>
        </w:tc>
      </w:tr>
      <w:tr w:rsidR="00014878" w:rsidRPr="00266AED" w:rsidTr="00014878">
        <w:trPr>
          <w:trHeight w:val="17"/>
        </w:trPr>
        <w:tc>
          <w:tcPr>
            <w:tcW w:w="27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E6038" w:rsidRPr="00266AED" w:rsidRDefault="004E6038" w:rsidP="000D0FDF">
            <w:pPr>
              <w:ind w:left="55"/>
              <w:rPr>
                <w:rFonts w:asciiTheme="majorBidi" w:eastAsia="Comic Sans MS" w:hAnsiTheme="majorBidi" w:cstheme="majorBidi"/>
                <w:b/>
                <w:color w:val="0D0D0D"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0D0D0D"/>
                <w:sz w:val="24"/>
                <w:szCs w:val="24"/>
              </w:rPr>
              <w:t>Méthodologie de travail</w:t>
            </w:r>
            <w:r w:rsidR="00513D34" w:rsidRPr="00266AED">
              <w:rPr>
                <w:rFonts w:asciiTheme="majorBidi" w:eastAsia="Comic Sans MS" w:hAnsiTheme="majorBidi" w:cstheme="majorBidi"/>
                <w:b/>
                <w:color w:val="0D0D0D"/>
                <w:sz w:val="24"/>
                <w:szCs w:val="24"/>
              </w:rPr>
              <w:t xml:space="preserve"> universitaire </w:t>
            </w:r>
          </w:p>
        </w:tc>
        <w:tc>
          <w:tcPr>
            <w:tcW w:w="220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E6038" w:rsidRPr="00266AED" w:rsidRDefault="00266AED" w:rsidP="00F674E2">
            <w:pPr>
              <w:ind w:right="108"/>
              <w:jc w:val="both"/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Dr</w:t>
            </w:r>
            <w:r w:rsidR="00F674E2" w:rsidRPr="00266AED"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.SABIR</w:t>
            </w:r>
          </w:p>
          <w:p w:rsidR="004E6038" w:rsidRPr="00266AED" w:rsidRDefault="00196295" w:rsidP="00F674E2">
            <w:pPr>
              <w:ind w:right="108"/>
              <w:jc w:val="both"/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Dr</w:t>
            </w:r>
            <w:r w:rsidR="00F674E2" w:rsidRPr="00266AED"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.HADDAOUI</w:t>
            </w:r>
          </w:p>
        </w:tc>
        <w:tc>
          <w:tcPr>
            <w:tcW w:w="2798" w:type="dxa"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4E6038" w:rsidRPr="00266AED" w:rsidRDefault="004E6038" w:rsidP="000D0FDF">
            <w:pP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>Mercredi 04 février 2026</w:t>
            </w:r>
          </w:p>
        </w:tc>
        <w:tc>
          <w:tcPr>
            <w:tcW w:w="182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4E6038" w:rsidRPr="00266AED" w:rsidRDefault="004E6038" w:rsidP="000D0FDF">
            <w:pPr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  <w:t>10h00 à 11h00</w:t>
            </w:r>
          </w:p>
        </w:tc>
        <w:tc>
          <w:tcPr>
            <w:tcW w:w="15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E6038" w:rsidRPr="00266AED" w:rsidRDefault="004E6038" w:rsidP="000D0FDF">
            <w:pPr>
              <w:ind w:right="103"/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  <w:t xml:space="preserve">F  </w:t>
            </w:r>
          </w:p>
        </w:tc>
      </w:tr>
      <w:tr w:rsidR="00014878" w:rsidRPr="00266AED" w:rsidTr="00014878">
        <w:trPr>
          <w:trHeight w:val="58"/>
        </w:trPr>
        <w:tc>
          <w:tcPr>
            <w:tcW w:w="27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E6038" w:rsidRPr="00266AED" w:rsidRDefault="004E6038" w:rsidP="000D0FDF">
            <w:pPr>
              <w:ind w:left="55"/>
              <w:rPr>
                <w:rFonts w:asciiTheme="majorBidi" w:eastAsia="Comic Sans MS" w:hAnsiTheme="majorBidi" w:cstheme="majorBidi"/>
                <w:b/>
                <w:color w:val="0D0D0D"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0D0D0D"/>
                <w:sz w:val="24"/>
                <w:szCs w:val="24"/>
              </w:rPr>
              <w:t>Anatomie tête et cou</w:t>
            </w:r>
            <w:r w:rsidR="008B3588" w:rsidRPr="00266AED">
              <w:rPr>
                <w:rFonts w:asciiTheme="majorBidi" w:eastAsia="Comic Sans MS" w:hAnsiTheme="majorBidi" w:cstheme="majorBidi"/>
                <w:b/>
                <w:color w:val="0D0D0D"/>
                <w:sz w:val="24"/>
                <w:szCs w:val="24"/>
              </w:rPr>
              <w:t xml:space="preserve"> et dentaire </w:t>
            </w:r>
          </w:p>
        </w:tc>
        <w:tc>
          <w:tcPr>
            <w:tcW w:w="220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E6038" w:rsidRPr="00266AED" w:rsidRDefault="00196295" w:rsidP="00F674E2">
            <w:pPr>
              <w:ind w:right="108"/>
              <w:jc w:val="both"/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Dr</w:t>
            </w:r>
            <w:r w:rsidR="00F674E2" w:rsidRPr="00266AED"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.SABAOUI</w:t>
            </w:r>
          </w:p>
        </w:tc>
        <w:tc>
          <w:tcPr>
            <w:tcW w:w="2798" w:type="dxa"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4E6038" w:rsidRPr="00266AED" w:rsidRDefault="004E6038" w:rsidP="000D0FDF">
            <w:pPr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>Mercredi 04 février 2026</w:t>
            </w:r>
          </w:p>
        </w:tc>
        <w:tc>
          <w:tcPr>
            <w:tcW w:w="182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4E6038" w:rsidRPr="00266AED" w:rsidRDefault="004E6038" w:rsidP="000D0FDF">
            <w:pPr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  <w:t>14h00 à 15h00</w:t>
            </w:r>
          </w:p>
        </w:tc>
        <w:tc>
          <w:tcPr>
            <w:tcW w:w="15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E6038" w:rsidRPr="00266AED" w:rsidRDefault="004E6038" w:rsidP="000D0FDF">
            <w:pPr>
              <w:ind w:right="103"/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  <w:t xml:space="preserve">G </w:t>
            </w:r>
          </w:p>
        </w:tc>
      </w:tr>
      <w:tr w:rsidR="00014878" w:rsidRPr="00266AED" w:rsidTr="00014878">
        <w:trPr>
          <w:trHeight w:val="332"/>
        </w:trPr>
        <w:tc>
          <w:tcPr>
            <w:tcW w:w="2710" w:type="dxa"/>
            <w:tcBorders>
              <w:top w:val="single" w:sz="4" w:space="0" w:color="auto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E6038" w:rsidRPr="00266AED" w:rsidRDefault="00CB73B1" w:rsidP="00595269">
            <w:pPr>
              <w:rPr>
                <w:rFonts w:asciiTheme="majorBidi" w:eastAsia="Comic Sans MS" w:hAnsiTheme="majorBidi" w:cstheme="majorBidi"/>
                <w:b/>
                <w:color w:val="0D0D0D"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>TP</w:t>
            </w:r>
            <w:r w:rsidR="00595269" w:rsidRPr="00266AED"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 xml:space="preserve"> </w:t>
            </w:r>
            <w:r w:rsidR="004E6038" w:rsidRPr="00266AED"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 xml:space="preserve">Prothèse conjointe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E6038" w:rsidRPr="00266AED" w:rsidRDefault="00F674E2" w:rsidP="00F674E2">
            <w:pPr>
              <w:ind w:right="108"/>
              <w:jc w:val="both"/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M</w:t>
            </w:r>
            <w:r w:rsidR="00196295"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r</w:t>
            </w:r>
            <w:r w:rsidRPr="00266AED"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.ENNBI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4E6038" w:rsidRPr="00266AED" w:rsidRDefault="004E6038" w:rsidP="000D0FDF">
            <w:pPr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>Jeudi 05 février 2026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4E6038" w:rsidRPr="00266AED" w:rsidRDefault="004E6038" w:rsidP="000D0FDF">
            <w:pPr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  <w:t>10h00 à 13h00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E6038" w:rsidRPr="00266AED" w:rsidRDefault="004E6038" w:rsidP="000D0FDF">
            <w:pPr>
              <w:ind w:right="103"/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  <w:t xml:space="preserve">Salle orange </w:t>
            </w:r>
          </w:p>
        </w:tc>
      </w:tr>
      <w:tr w:rsidR="00FA78F5" w:rsidRPr="00266AED" w:rsidTr="000B7A36">
        <w:trPr>
          <w:trHeight w:val="332"/>
        </w:trPr>
        <w:tc>
          <w:tcPr>
            <w:tcW w:w="2710" w:type="dxa"/>
            <w:tcBorders>
              <w:top w:val="single" w:sz="4" w:space="0" w:color="auto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FA78F5" w:rsidRPr="00266AED" w:rsidRDefault="00FA78F5" w:rsidP="00FA78F5">
            <w:pPr>
              <w:ind w:right="114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0D0D0D"/>
                <w:sz w:val="24"/>
                <w:szCs w:val="24"/>
              </w:rPr>
              <w:t xml:space="preserve">Biomatériaux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FA78F5" w:rsidRPr="00266AED" w:rsidRDefault="00FA78F5" w:rsidP="00FA78F5">
            <w:pPr>
              <w:jc w:val="both"/>
              <w:rPr>
                <w:rFonts w:asciiTheme="majorBidi" w:hAnsiTheme="majorBidi" w:cstheme="majorBidi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 xml:space="preserve">Dr.ELAOUD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FA78F5" w:rsidRPr="00266AED" w:rsidRDefault="00FA78F5" w:rsidP="00FA78F5">
            <w:pPr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>Jeudi 05 février 2026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FA78F5" w:rsidRPr="00266AED" w:rsidRDefault="00FA78F5" w:rsidP="00FA78F5">
            <w:pPr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  <w:t>14h00 à 15</w:t>
            </w:r>
            <w:r w:rsidRPr="00266AED"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  <w:t>h00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FA78F5" w:rsidRPr="00266AED" w:rsidRDefault="00FA78F5" w:rsidP="00FA78F5">
            <w:pPr>
              <w:ind w:right="103"/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  <w:t xml:space="preserve">G </w:t>
            </w:r>
          </w:p>
        </w:tc>
      </w:tr>
      <w:tr w:rsidR="00FA78F5" w:rsidRPr="00266AED" w:rsidTr="00014878">
        <w:trPr>
          <w:trHeight w:val="17"/>
        </w:trPr>
        <w:tc>
          <w:tcPr>
            <w:tcW w:w="27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FA78F5" w:rsidRPr="00266AED" w:rsidRDefault="00FA78F5" w:rsidP="00FA78F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0D0D0D"/>
                <w:sz w:val="24"/>
                <w:szCs w:val="24"/>
              </w:rPr>
              <w:t xml:space="preserve">Prothèse conjointe A1 </w:t>
            </w:r>
          </w:p>
        </w:tc>
        <w:tc>
          <w:tcPr>
            <w:tcW w:w="220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FA78F5" w:rsidRPr="00266AED" w:rsidRDefault="00FA78F5" w:rsidP="00FA78F5">
            <w:pPr>
              <w:jc w:val="both"/>
              <w:rPr>
                <w:rFonts w:asciiTheme="majorBidi" w:hAnsiTheme="majorBidi" w:cstheme="majorBidi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Dr</w:t>
            </w:r>
            <w:r w:rsidRPr="00266AED"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 xml:space="preserve">.ELHARIRI </w:t>
            </w:r>
          </w:p>
        </w:tc>
        <w:tc>
          <w:tcPr>
            <w:tcW w:w="2798" w:type="dxa"/>
            <w:tcBorders>
              <w:top w:val="single" w:sz="17" w:space="0" w:color="000000"/>
              <w:left w:val="single" w:sz="17" w:space="0" w:color="000000"/>
              <w:bottom w:val="single" w:sz="4" w:space="0" w:color="auto"/>
              <w:right w:val="single" w:sz="17" w:space="0" w:color="000000"/>
            </w:tcBorders>
            <w:vAlign w:val="center"/>
          </w:tcPr>
          <w:p w:rsidR="00FA78F5" w:rsidRPr="00266AED" w:rsidRDefault="00FA78F5" w:rsidP="00FA78F5">
            <w:pP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</w:pPr>
            <w:r w:rsidRPr="00266AED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Vendredi 06 février 2026</w:t>
            </w:r>
          </w:p>
        </w:tc>
        <w:tc>
          <w:tcPr>
            <w:tcW w:w="182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FA78F5" w:rsidRPr="00266AED" w:rsidRDefault="00FA78F5" w:rsidP="00FA78F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  <w:t xml:space="preserve">10h00 à 11h00 </w:t>
            </w:r>
          </w:p>
        </w:tc>
        <w:tc>
          <w:tcPr>
            <w:tcW w:w="15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FA78F5" w:rsidRPr="00266AED" w:rsidRDefault="00FA78F5" w:rsidP="00FA78F5">
            <w:pPr>
              <w:ind w:right="10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  <w:t xml:space="preserve">G </w:t>
            </w:r>
          </w:p>
        </w:tc>
      </w:tr>
      <w:tr w:rsidR="00FA78F5" w:rsidRPr="00266AED" w:rsidTr="00014878">
        <w:trPr>
          <w:trHeight w:val="242"/>
        </w:trPr>
        <w:tc>
          <w:tcPr>
            <w:tcW w:w="27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FA78F5" w:rsidRPr="00266AED" w:rsidRDefault="00FA78F5" w:rsidP="00FA78F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0D0D0D"/>
                <w:sz w:val="24"/>
                <w:szCs w:val="24"/>
              </w:rPr>
              <w:t xml:space="preserve">Asepsie/Antisepsie </w:t>
            </w:r>
          </w:p>
        </w:tc>
        <w:tc>
          <w:tcPr>
            <w:tcW w:w="220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FA78F5" w:rsidRPr="00266AED" w:rsidRDefault="00FA78F5" w:rsidP="00FA78F5">
            <w:pPr>
              <w:jc w:val="both"/>
              <w:rPr>
                <w:rFonts w:asciiTheme="majorBidi" w:hAnsiTheme="majorBidi" w:cstheme="majorBidi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Dr.ZEMMOURI Dr</w:t>
            </w:r>
            <w:r w:rsidRPr="00266AED"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 xml:space="preserve">.ELQARFAOUI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FA78F5" w:rsidRPr="00266AED" w:rsidRDefault="00FA78F5" w:rsidP="00FA78F5">
            <w:pP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>Vendredi 06 février  2026</w:t>
            </w:r>
          </w:p>
        </w:tc>
        <w:tc>
          <w:tcPr>
            <w:tcW w:w="182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FA78F5" w:rsidRPr="00266AED" w:rsidRDefault="00FA78F5" w:rsidP="00FA78F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  <w:t xml:space="preserve">13h30 à 14h30 </w:t>
            </w:r>
          </w:p>
        </w:tc>
        <w:tc>
          <w:tcPr>
            <w:tcW w:w="15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FA78F5" w:rsidRPr="00266AED" w:rsidRDefault="00FA78F5" w:rsidP="00FA78F5">
            <w:pPr>
              <w:ind w:right="10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  <w:t xml:space="preserve">G </w:t>
            </w:r>
          </w:p>
        </w:tc>
      </w:tr>
      <w:tr w:rsidR="00FA78F5" w:rsidRPr="00266AED" w:rsidTr="00014878">
        <w:trPr>
          <w:trHeight w:val="17"/>
        </w:trPr>
        <w:tc>
          <w:tcPr>
            <w:tcW w:w="27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FA78F5" w:rsidRPr="00266AED" w:rsidRDefault="00FA78F5" w:rsidP="00FA78F5">
            <w:pPr>
              <w:rPr>
                <w:rFonts w:asciiTheme="majorBidi" w:eastAsia="Comic Sans MS" w:hAnsiTheme="majorBidi" w:cstheme="majorBidi"/>
                <w:b/>
                <w:color w:val="0D0D0D"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0D0D0D"/>
                <w:sz w:val="24"/>
                <w:szCs w:val="24"/>
              </w:rPr>
              <w:t>Biochimie</w:t>
            </w:r>
          </w:p>
        </w:tc>
        <w:tc>
          <w:tcPr>
            <w:tcW w:w="220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FA78F5" w:rsidRPr="00266AED" w:rsidRDefault="00FA78F5" w:rsidP="00FA78F5">
            <w:pPr>
              <w:jc w:val="both"/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Pr</w:t>
            </w:r>
            <w:r w:rsidRPr="00266AED"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.MGUIL</w:t>
            </w:r>
          </w:p>
        </w:tc>
        <w:tc>
          <w:tcPr>
            <w:tcW w:w="2798" w:type="dxa"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FA78F5" w:rsidRPr="00266AED" w:rsidRDefault="00FA78F5" w:rsidP="00FA78F5">
            <w:pP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>Lundi 09 février  2026</w:t>
            </w:r>
          </w:p>
        </w:tc>
        <w:tc>
          <w:tcPr>
            <w:tcW w:w="182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FA78F5" w:rsidRPr="00266AED" w:rsidRDefault="00FA78F5" w:rsidP="00FA78F5">
            <w:pPr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  <w:t>09h00 à 10h00</w:t>
            </w:r>
          </w:p>
        </w:tc>
        <w:tc>
          <w:tcPr>
            <w:tcW w:w="15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FA78F5" w:rsidRPr="00266AED" w:rsidRDefault="00FA78F5" w:rsidP="00FA78F5">
            <w:pPr>
              <w:ind w:right="103"/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  <w:t xml:space="preserve">G </w:t>
            </w:r>
          </w:p>
        </w:tc>
      </w:tr>
      <w:tr w:rsidR="00FA78F5" w:rsidRPr="00266AED" w:rsidTr="00014878">
        <w:trPr>
          <w:trHeight w:val="17"/>
        </w:trPr>
        <w:tc>
          <w:tcPr>
            <w:tcW w:w="27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FA78F5" w:rsidRPr="005A4106" w:rsidRDefault="00FA78F5" w:rsidP="00FA78F5">
            <w:pPr>
              <w:rPr>
                <w:rFonts w:asciiTheme="majorBidi" w:eastAsia="Comic Sans MS" w:hAnsiTheme="majorBidi" w:cstheme="majorBidi"/>
                <w:b/>
                <w:color w:val="0D0D0D"/>
              </w:rPr>
            </w:pPr>
            <w:r w:rsidRPr="005A4106">
              <w:rPr>
                <w:rFonts w:asciiTheme="majorBidi" w:eastAsia="Comic Sans MS" w:hAnsiTheme="majorBidi" w:cstheme="majorBidi"/>
                <w:b/>
                <w:color w:val="0D0D0D"/>
              </w:rPr>
              <w:t xml:space="preserve">Informatique bureautique </w:t>
            </w:r>
          </w:p>
        </w:tc>
        <w:tc>
          <w:tcPr>
            <w:tcW w:w="220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FA78F5" w:rsidRDefault="00FA78F5" w:rsidP="00FA78F5">
            <w:pPr>
              <w:jc w:val="both"/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Dr.ELFAHSSI</w:t>
            </w:r>
          </w:p>
        </w:tc>
        <w:tc>
          <w:tcPr>
            <w:tcW w:w="2798" w:type="dxa"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FA78F5" w:rsidRPr="00266AED" w:rsidRDefault="00FA78F5" w:rsidP="00FA78F5">
            <w:pP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>Lundi 09 février  2026</w:t>
            </w:r>
          </w:p>
        </w:tc>
        <w:tc>
          <w:tcPr>
            <w:tcW w:w="182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FA78F5" w:rsidRPr="00266AED" w:rsidRDefault="00FA78F5" w:rsidP="00FA78F5">
            <w:pPr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  <w:t>10h00 à 11h00</w:t>
            </w:r>
          </w:p>
        </w:tc>
        <w:tc>
          <w:tcPr>
            <w:tcW w:w="15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FA78F5" w:rsidRPr="00F05318" w:rsidRDefault="00FA78F5" w:rsidP="00FA78F5">
            <w:pPr>
              <w:ind w:right="103"/>
              <w:rPr>
                <w:rFonts w:asciiTheme="majorBidi" w:eastAsia="Comic Sans MS" w:hAnsiTheme="majorBidi" w:cstheme="majorBidi"/>
                <w:b/>
                <w:sz w:val="20"/>
                <w:szCs w:val="20"/>
              </w:rPr>
            </w:pPr>
            <w:r w:rsidRPr="00F05318">
              <w:rPr>
                <w:rFonts w:asciiTheme="majorBidi" w:eastAsia="Comic Sans MS" w:hAnsiTheme="majorBidi" w:cstheme="majorBidi"/>
                <w:b/>
                <w:sz w:val="20"/>
                <w:szCs w:val="20"/>
              </w:rPr>
              <w:t xml:space="preserve">Salle d’informatique </w:t>
            </w:r>
          </w:p>
        </w:tc>
      </w:tr>
      <w:tr w:rsidR="00FA78F5" w:rsidRPr="00266AED" w:rsidTr="00014878">
        <w:trPr>
          <w:trHeight w:val="269"/>
        </w:trPr>
        <w:tc>
          <w:tcPr>
            <w:tcW w:w="2710" w:type="dxa"/>
            <w:tcBorders>
              <w:top w:val="single" w:sz="17" w:space="0" w:color="000000"/>
              <w:left w:val="single" w:sz="17" w:space="0" w:color="000000"/>
              <w:bottom w:val="single" w:sz="4" w:space="0" w:color="auto"/>
              <w:right w:val="single" w:sz="17" w:space="0" w:color="000000"/>
            </w:tcBorders>
            <w:vAlign w:val="center"/>
          </w:tcPr>
          <w:p w:rsidR="00FA78F5" w:rsidRPr="00266AED" w:rsidRDefault="00FA78F5" w:rsidP="00FA78F5">
            <w:pPr>
              <w:ind w:right="114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0D0D0D"/>
                <w:sz w:val="24"/>
                <w:szCs w:val="24"/>
              </w:rPr>
              <w:t xml:space="preserve">Biomatériaux </w:t>
            </w:r>
          </w:p>
        </w:tc>
        <w:tc>
          <w:tcPr>
            <w:tcW w:w="2204" w:type="dxa"/>
            <w:tcBorders>
              <w:top w:val="single" w:sz="17" w:space="0" w:color="000000"/>
              <w:left w:val="single" w:sz="17" w:space="0" w:color="000000"/>
              <w:bottom w:val="single" w:sz="4" w:space="0" w:color="auto"/>
              <w:right w:val="single" w:sz="17" w:space="0" w:color="000000"/>
            </w:tcBorders>
          </w:tcPr>
          <w:p w:rsidR="00FA78F5" w:rsidRPr="00266AED" w:rsidRDefault="00FA78F5" w:rsidP="00FA78F5">
            <w:pPr>
              <w:jc w:val="both"/>
              <w:rPr>
                <w:rFonts w:asciiTheme="majorBidi" w:hAnsiTheme="majorBidi" w:cstheme="majorBidi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Pr</w:t>
            </w:r>
            <w:r w:rsidRPr="00266AED"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 xml:space="preserve">.ERRAMLI </w:t>
            </w:r>
          </w:p>
        </w:tc>
        <w:tc>
          <w:tcPr>
            <w:tcW w:w="2798" w:type="dxa"/>
            <w:tcBorders>
              <w:top w:val="single" w:sz="17" w:space="0" w:color="000000"/>
              <w:left w:val="single" w:sz="17" w:space="0" w:color="000000"/>
              <w:bottom w:val="single" w:sz="4" w:space="0" w:color="auto"/>
              <w:right w:val="single" w:sz="17" w:space="0" w:color="000000"/>
            </w:tcBorders>
            <w:vAlign w:val="center"/>
          </w:tcPr>
          <w:p w:rsidR="00FA78F5" w:rsidRPr="00266AED" w:rsidRDefault="00FA78F5" w:rsidP="00FA78F5">
            <w:pP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>Lundi 09 février  2026</w:t>
            </w:r>
          </w:p>
        </w:tc>
        <w:tc>
          <w:tcPr>
            <w:tcW w:w="182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FA78F5" w:rsidRPr="00266AED" w:rsidRDefault="00FA78F5" w:rsidP="00FA78F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  <w:t>13h00 à 14</w:t>
            </w:r>
            <w:r w:rsidRPr="00266AED"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  <w:t xml:space="preserve">h00 </w:t>
            </w:r>
          </w:p>
        </w:tc>
        <w:tc>
          <w:tcPr>
            <w:tcW w:w="15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FA78F5" w:rsidRPr="00266AED" w:rsidRDefault="00FA78F5" w:rsidP="00FA78F5">
            <w:pPr>
              <w:ind w:right="10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  <w:t xml:space="preserve">G </w:t>
            </w:r>
            <w:r w:rsidRPr="00266AED"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  <w:t xml:space="preserve">  </w:t>
            </w:r>
          </w:p>
        </w:tc>
      </w:tr>
      <w:tr w:rsidR="00FA78F5" w:rsidRPr="00266AED" w:rsidTr="00014878">
        <w:trPr>
          <w:trHeight w:val="266"/>
        </w:trPr>
        <w:tc>
          <w:tcPr>
            <w:tcW w:w="27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FA78F5" w:rsidRPr="00266AED" w:rsidRDefault="00FA78F5" w:rsidP="00FA78F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0D0D0D"/>
                <w:sz w:val="24"/>
                <w:szCs w:val="24"/>
              </w:rPr>
              <w:t xml:space="preserve">Microbiologie </w:t>
            </w:r>
          </w:p>
        </w:tc>
        <w:tc>
          <w:tcPr>
            <w:tcW w:w="220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FA78F5" w:rsidRPr="00266AED" w:rsidRDefault="00FA78F5" w:rsidP="00FA78F5">
            <w:pPr>
              <w:jc w:val="both"/>
              <w:rPr>
                <w:rFonts w:asciiTheme="majorBidi" w:hAnsiTheme="majorBidi" w:cstheme="majorBidi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Pr</w:t>
            </w:r>
            <w:r w:rsidRPr="00266AED"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 xml:space="preserve">.MAROUI </w:t>
            </w:r>
          </w:p>
        </w:tc>
        <w:tc>
          <w:tcPr>
            <w:tcW w:w="2798" w:type="dxa"/>
            <w:tcBorders>
              <w:top w:val="single" w:sz="17" w:space="0" w:color="000000"/>
              <w:left w:val="single" w:sz="17" w:space="0" w:color="000000"/>
              <w:bottom w:val="single" w:sz="4" w:space="0" w:color="auto"/>
              <w:right w:val="single" w:sz="17" w:space="0" w:color="000000"/>
            </w:tcBorders>
            <w:vAlign w:val="center"/>
          </w:tcPr>
          <w:p w:rsidR="00FA78F5" w:rsidRPr="00266AED" w:rsidRDefault="00FA78F5" w:rsidP="00FA78F5">
            <w:pP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>Mardi  10 février  2026</w:t>
            </w:r>
          </w:p>
        </w:tc>
        <w:tc>
          <w:tcPr>
            <w:tcW w:w="182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FA78F5" w:rsidRPr="00266AED" w:rsidRDefault="00FA78F5" w:rsidP="00FA78F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  <w:t xml:space="preserve">10h00 à 11h00 </w:t>
            </w:r>
          </w:p>
        </w:tc>
        <w:tc>
          <w:tcPr>
            <w:tcW w:w="15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FA78F5" w:rsidRPr="00266AED" w:rsidRDefault="00FA78F5" w:rsidP="00FA78F5">
            <w:pPr>
              <w:ind w:right="10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  <w:t xml:space="preserve">G </w:t>
            </w:r>
          </w:p>
        </w:tc>
      </w:tr>
      <w:tr w:rsidR="00FA78F5" w:rsidRPr="00266AED" w:rsidTr="00014878">
        <w:trPr>
          <w:trHeight w:val="243"/>
        </w:trPr>
        <w:tc>
          <w:tcPr>
            <w:tcW w:w="27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FA78F5" w:rsidRPr="00266AED" w:rsidRDefault="00FA78F5" w:rsidP="00FA78F5">
            <w:pPr>
              <w:rPr>
                <w:rFonts w:asciiTheme="majorBidi" w:eastAsia="Comic Sans MS" w:hAnsiTheme="majorBidi" w:cstheme="majorBidi"/>
                <w:b/>
                <w:color w:val="0D0D0D"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>TP Prothèse adjointe</w:t>
            </w:r>
          </w:p>
        </w:tc>
        <w:tc>
          <w:tcPr>
            <w:tcW w:w="220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FA78F5" w:rsidRPr="00266AED" w:rsidRDefault="00FA78F5" w:rsidP="00FA78F5">
            <w:pPr>
              <w:jc w:val="both"/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Pr</w:t>
            </w:r>
            <w:r w:rsidRPr="00266AED"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 xml:space="preserve"> ABDELKAOUI</w:t>
            </w:r>
          </w:p>
        </w:tc>
        <w:tc>
          <w:tcPr>
            <w:tcW w:w="2798" w:type="dxa"/>
            <w:tcBorders>
              <w:top w:val="single" w:sz="17" w:space="0" w:color="000000"/>
              <w:left w:val="single" w:sz="17" w:space="0" w:color="000000"/>
              <w:bottom w:val="single" w:sz="4" w:space="0" w:color="auto"/>
              <w:right w:val="single" w:sz="17" w:space="0" w:color="000000"/>
            </w:tcBorders>
            <w:vAlign w:val="center"/>
          </w:tcPr>
          <w:p w:rsidR="00FA78F5" w:rsidRPr="00266AED" w:rsidRDefault="00FA78F5" w:rsidP="00FA78F5">
            <w:pPr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>Mardi  10 février  2026</w:t>
            </w:r>
          </w:p>
        </w:tc>
        <w:tc>
          <w:tcPr>
            <w:tcW w:w="182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FA78F5" w:rsidRPr="00266AED" w:rsidRDefault="006F5AE9" w:rsidP="00FA78F5">
            <w:pPr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  <w:t>13h30 à 15</w:t>
            </w:r>
            <w:r w:rsidR="00FA78F5" w:rsidRPr="00266AED"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  <w:t>h30</w:t>
            </w:r>
          </w:p>
        </w:tc>
        <w:tc>
          <w:tcPr>
            <w:tcW w:w="15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FA78F5" w:rsidRPr="00266AED" w:rsidRDefault="00FA78F5" w:rsidP="00FA78F5">
            <w:pPr>
              <w:ind w:right="103"/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  <w:t xml:space="preserve">Salle orange   </w:t>
            </w:r>
          </w:p>
        </w:tc>
      </w:tr>
    </w:tbl>
    <w:p w:rsidR="004E6038" w:rsidRPr="00266AED" w:rsidRDefault="004E6038" w:rsidP="004E6038">
      <w:pPr>
        <w:spacing w:after="0"/>
        <w:ind w:left="1339"/>
        <w:rPr>
          <w:rFonts w:asciiTheme="majorBidi" w:hAnsiTheme="majorBidi" w:cstheme="majorBidi"/>
          <w:b/>
          <w:sz w:val="24"/>
          <w:szCs w:val="24"/>
        </w:rPr>
      </w:pPr>
      <w:r w:rsidRPr="00266AED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E504AB" w:rsidRPr="00266AED" w:rsidRDefault="00E504AB" w:rsidP="003E4585">
      <w:pPr>
        <w:pStyle w:val="En-tte"/>
        <w:jc w:val="center"/>
        <w:rPr>
          <w:b/>
          <w:sz w:val="48"/>
          <w:szCs w:val="48"/>
          <w:u w:val="single"/>
        </w:rPr>
      </w:pPr>
    </w:p>
    <w:p w:rsidR="00E504AB" w:rsidRPr="00266AED" w:rsidRDefault="00E504AB" w:rsidP="003E4585">
      <w:pPr>
        <w:pStyle w:val="En-tte"/>
        <w:jc w:val="center"/>
        <w:rPr>
          <w:b/>
          <w:sz w:val="48"/>
          <w:szCs w:val="48"/>
          <w:u w:val="single"/>
        </w:rPr>
      </w:pPr>
    </w:p>
    <w:p w:rsidR="00E504AB" w:rsidRDefault="00E504AB" w:rsidP="003E4585">
      <w:pPr>
        <w:pStyle w:val="En-tte"/>
        <w:jc w:val="center"/>
        <w:rPr>
          <w:b/>
          <w:bCs/>
          <w:sz w:val="48"/>
          <w:szCs w:val="48"/>
          <w:u w:val="single"/>
        </w:rPr>
      </w:pPr>
    </w:p>
    <w:p w:rsidR="00E27436" w:rsidRDefault="00E27436" w:rsidP="003E4585">
      <w:pPr>
        <w:pStyle w:val="En-tte"/>
        <w:jc w:val="center"/>
        <w:rPr>
          <w:b/>
          <w:bCs/>
          <w:sz w:val="48"/>
          <w:szCs w:val="48"/>
          <w:u w:val="single"/>
        </w:rPr>
      </w:pPr>
    </w:p>
    <w:p w:rsidR="00E504AB" w:rsidRDefault="00E504AB" w:rsidP="003E4585">
      <w:pPr>
        <w:pStyle w:val="En-tte"/>
        <w:jc w:val="center"/>
        <w:rPr>
          <w:b/>
          <w:bCs/>
          <w:sz w:val="48"/>
          <w:szCs w:val="48"/>
          <w:u w:val="single"/>
        </w:rPr>
      </w:pPr>
    </w:p>
    <w:sectPr w:rsidR="00E504AB" w:rsidSect="00DC7149">
      <w:headerReference w:type="default" r:id="rId9"/>
      <w:pgSz w:w="11906" w:h="16838"/>
      <w:pgMar w:top="-426" w:right="1417" w:bottom="993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660" w:rsidRDefault="00FE6660" w:rsidP="00220B01">
      <w:pPr>
        <w:spacing w:after="0" w:line="240" w:lineRule="auto"/>
      </w:pPr>
      <w:r>
        <w:separator/>
      </w:r>
    </w:p>
  </w:endnote>
  <w:endnote w:type="continuationSeparator" w:id="0">
    <w:p w:rsidR="00FE6660" w:rsidRDefault="00FE6660" w:rsidP="0022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660" w:rsidRDefault="00FE6660" w:rsidP="00220B01">
      <w:pPr>
        <w:spacing w:after="0" w:line="240" w:lineRule="auto"/>
      </w:pPr>
      <w:r>
        <w:separator/>
      </w:r>
    </w:p>
  </w:footnote>
  <w:footnote w:type="continuationSeparator" w:id="0">
    <w:p w:rsidR="00FE6660" w:rsidRDefault="00FE6660" w:rsidP="0022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B01" w:rsidRPr="000634BC" w:rsidRDefault="00220B01" w:rsidP="000634BC">
    <w:pPr>
      <w:pStyle w:val="En-tte"/>
      <w:tabs>
        <w:tab w:val="clear" w:pos="4536"/>
        <w:tab w:val="clear" w:pos="9072"/>
        <w:tab w:val="left" w:pos="3780"/>
      </w:tabs>
      <w:rPr>
        <w:b/>
        <w:bCs/>
        <w:sz w:val="48"/>
        <w:szCs w:val="48"/>
        <w:u w:val="single"/>
      </w:rPr>
    </w:pPr>
  </w:p>
  <w:p w:rsidR="00220B01" w:rsidRDefault="00220B01" w:rsidP="00D45B78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C9"/>
    <w:rsid w:val="00001612"/>
    <w:rsid w:val="00003BF2"/>
    <w:rsid w:val="00006C41"/>
    <w:rsid w:val="00013F36"/>
    <w:rsid w:val="00014878"/>
    <w:rsid w:val="00015E5D"/>
    <w:rsid w:val="000231EB"/>
    <w:rsid w:val="0003367A"/>
    <w:rsid w:val="00037D5D"/>
    <w:rsid w:val="00041C7A"/>
    <w:rsid w:val="000437CB"/>
    <w:rsid w:val="000633A6"/>
    <w:rsid w:val="000634BC"/>
    <w:rsid w:val="00087E44"/>
    <w:rsid w:val="00095F42"/>
    <w:rsid w:val="000A5AF8"/>
    <w:rsid w:val="000B1A56"/>
    <w:rsid w:val="000B7DE8"/>
    <w:rsid w:val="000D042D"/>
    <w:rsid w:val="000D4C73"/>
    <w:rsid w:val="000E37E3"/>
    <w:rsid w:val="000E4E41"/>
    <w:rsid w:val="000E7478"/>
    <w:rsid w:val="000F6FBD"/>
    <w:rsid w:val="00112F32"/>
    <w:rsid w:val="00137252"/>
    <w:rsid w:val="00142E70"/>
    <w:rsid w:val="00144410"/>
    <w:rsid w:val="00146CB6"/>
    <w:rsid w:val="001638EF"/>
    <w:rsid w:val="0017739A"/>
    <w:rsid w:val="00177EDD"/>
    <w:rsid w:val="00186F88"/>
    <w:rsid w:val="00196295"/>
    <w:rsid w:val="001B1239"/>
    <w:rsid w:val="001B6877"/>
    <w:rsid w:val="001C04F5"/>
    <w:rsid w:val="001D7DA9"/>
    <w:rsid w:val="001E487B"/>
    <w:rsid w:val="001E75A7"/>
    <w:rsid w:val="00200B6A"/>
    <w:rsid w:val="00214B84"/>
    <w:rsid w:val="00220B01"/>
    <w:rsid w:val="00224F76"/>
    <w:rsid w:val="00232696"/>
    <w:rsid w:val="00233341"/>
    <w:rsid w:val="002346B7"/>
    <w:rsid w:val="002428AF"/>
    <w:rsid w:val="002548D9"/>
    <w:rsid w:val="00266AED"/>
    <w:rsid w:val="002744EE"/>
    <w:rsid w:val="00277044"/>
    <w:rsid w:val="00291543"/>
    <w:rsid w:val="00294F2E"/>
    <w:rsid w:val="00295130"/>
    <w:rsid w:val="002A730F"/>
    <w:rsid w:val="002B01C6"/>
    <w:rsid w:val="002D0DF4"/>
    <w:rsid w:val="002D5D93"/>
    <w:rsid w:val="002D7FC1"/>
    <w:rsid w:val="002F2693"/>
    <w:rsid w:val="002F761E"/>
    <w:rsid w:val="00301AE5"/>
    <w:rsid w:val="00307519"/>
    <w:rsid w:val="003163F9"/>
    <w:rsid w:val="00321A29"/>
    <w:rsid w:val="00323A95"/>
    <w:rsid w:val="00334552"/>
    <w:rsid w:val="00337429"/>
    <w:rsid w:val="00351437"/>
    <w:rsid w:val="00354F11"/>
    <w:rsid w:val="00356D48"/>
    <w:rsid w:val="003606B7"/>
    <w:rsid w:val="00364A07"/>
    <w:rsid w:val="00370FAC"/>
    <w:rsid w:val="00373330"/>
    <w:rsid w:val="00390DCD"/>
    <w:rsid w:val="0039120B"/>
    <w:rsid w:val="00397B70"/>
    <w:rsid w:val="003A6429"/>
    <w:rsid w:val="003A71F5"/>
    <w:rsid w:val="003C3695"/>
    <w:rsid w:val="003C4246"/>
    <w:rsid w:val="003E2120"/>
    <w:rsid w:val="003E4585"/>
    <w:rsid w:val="003E5C43"/>
    <w:rsid w:val="003E6C17"/>
    <w:rsid w:val="00405B87"/>
    <w:rsid w:val="00427EEC"/>
    <w:rsid w:val="0044032C"/>
    <w:rsid w:val="00441BF9"/>
    <w:rsid w:val="00461823"/>
    <w:rsid w:val="00465DC7"/>
    <w:rsid w:val="00465F55"/>
    <w:rsid w:val="00471FAD"/>
    <w:rsid w:val="00474D9C"/>
    <w:rsid w:val="00476B7B"/>
    <w:rsid w:val="00481683"/>
    <w:rsid w:val="00482F34"/>
    <w:rsid w:val="00491329"/>
    <w:rsid w:val="004944DB"/>
    <w:rsid w:val="004B638A"/>
    <w:rsid w:val="004C1B48"/>
    <w:rsid w:val="004D42E8"/>
    <w:rsid w:val="004E2419"/>
    <w:rsid w:val="004E6018"/>
    <w:rsid w:val="004E6038"/>
    <w:rsid w:val="004F3D52"/>
    <w:rsid w:val="00500A85"/>
    <w:rsid w:val="00507E34"/>
    <w:rsid w:val="00510828"/>
    <w:rsid w:val="00511984"/>
    <w:rsid w:val="00513D34"/>
    <w:rsid w:val="00534DC9"/>
    <w:rsid w:val="00537E3F"/>
    <w:rsid w:val="005439BA"/>
    <w:rsid w:val="00544BFE"/>
    <w:rsid w:val="005534D1"/>
    <w:rsid w:val="0056770C"/>
    <w:rsid w:val="0057554C"/>
    <w:rsid w:val="00581D94"/>
    <w:rsid w:val="0059511F"/>
    <w:rsid w:val="00595269"/>
    <w:rsid w:val="005A03D0"/>
    <w:rsid w:val="005A4106"/>
    <w:rsid w:val="005A6D5C"/>
    <w:rsid w:val="005B6AEC"/>
    <w:rsid w:val="005D11D3"/>
    <w:rsid w:val="005D6760"/>
    <w:rsid w:val="005E1B3C"/>
    <w:rsid w:val="005F5CBE"/>
    <w:rsid w:val="00600833"/>
    <w:rsid w:val="0061277E"/>
    <w:rsid w:val="0062718C"/>
    <w:rsid w:val="00627552"/>
    <w:rsid w:val="0064514A"/>
    <w:rsid w:val="006571A8"/>
    <w:rsid w:val="0066024B"/>
    <w:rsid w:val="00661E2D"/>
    <w:rsid w:val="0066325A"/>
    <w:rsid w:val="00664E66"/>
    <w:rsid w:val="006665A2"/>
    <w:rsid w:val="0067673B"/>
    <w:rsid w:val="00680CCA"/>
    <w:rsid w:val="00685FAF"/>
    <w:rsid w:val="0069501C"/>
    <w:rsid w:val="006960FB"/>
    <w:rsid w:val="006A0C35"/>
    <w:rsid w:val="006B3947"/>
    <w:rsid w:val="006B41AB"/>
    <w:rsid w:val="006C588F"/>
    <w:rsid w:val="006D1B9C"/>
    <w:rsid w:val="006E0655"/>
    <w:rsid w:val="006F5AE9"/>
    <w:rsid w:val="006F5F6F"/>
    <w:rsid w:val="006F7E97"/>
    <w:rsid w:val="00715FA1"/>
    <w:rsid w:val="0073509E"/>
    <w:rsid w:val="00750B29"/>
    <w:rsid w:val="007562E5"/>
    <w:rsid w:val="00763748"/>
    <w:rsid w:val="00785DDF"/>
    <w:rsid w:val="007A4FAB"/>
    <w:rsid w:val="007A56B6"/>
    <w:rsid w:val="007B1212"/>
    <w:rsid w:val="007B4484"/>
    <w:rsid w:val="007B69D8"/>
    <w:rsid w:val="007C47DA"/>
    <w:rsid w:val="007C7B3F"/>
    <w:rsid w:val="007D0D42"/>
    <w:rsid w:val="007E067B"/>
    <w:rsid w:val="007E2159"/>
    <w:rsid w:val="007E5FFC"/>
    <w:rsid w:val="007E69F3"/>
    <w:rsid w:val="007F1BC7"/>
    <w:rsid w:val="007F4FB0"/>
    <w:rsid w:val="007F72C3"/>
    <w:rsid w:val="0080279A"/>
    <w:rsid w:val="00810263"/>
    <w:rsid w:val="00811023"/>
    <w:rsid w:val="0081543C"/>
    <w:rsid w:val="008242DD"/>
    <w:rsid w:val="00830885"/>
    <w:rsid w:val="00837341"/>
    <w:rsid w:val="00837B8A"/>
    <w:rsid w:val="0085192B"/>
    <w:rsid w:val="008527C1"/>
    <w:rsid w:val="008572D1"/>
    <w:rsid w:val="00862216"/>
    <w:rsid w:val="00867AD3"/>
    <w:rsid w:val="00874C31"/>
    <w:rsid w:val="00891B05"/>
    <w:rsid w:val="00896882"/>
    <w:rsid w:val="008A52FC"/>
    <w:rsid w:val="008A5808"/>
    <w:rsid w:val="008B3588"/>
    <w:rsid w:val="008C2FF3"/>
    <w:rsid w:val="008C7F24"/>
    <w:rsid w:val="008D3A04"/>
    <w:rsid w:val="008D7C6B"/>
    <w:rsid w:val="008E1B44"/>
    <w:rsid w:val="008E74AC"/>
    <w:rsid w:val="008F2269"/>
    <w:rsid w:val="008F2C15"/>
    <w:rsid w:val="008F5DA7"/>
    <w:rsid w:val="00902538"/>
    <w:rsid w:val="00926C32"/>
    <w:rsid w:val="009448B4"/>
    <w:rsid w:val="00944CD0"/>
    <w:rsid w:val="00956848"/>
    <w:rsid w:val="0096257D"/>
    <w:rsid w:val="009646F1"/>
    <w:rsid w:val="00966B1A"/>
    <w:rsid w:val="009745C4"/>
    <w:rsid w:val="00981A42"/>
    <w:rsid w:val="009A070B"/>
    <w:rsid w:val="009A37CD"/>
    <w:rsid w:val="009A6CFA"/>
    <w:rsid w:val="009B0920"/>
    <w:rsid w:val="009B2C0B"/>
    <w:rsid w:val="009C1176"/>
    <w:rsid w:val="009C73D5"/>
    <w:rsid w:val="009D3019"/>
    <w:rsid w:val="009F010D"/>
    <w:rsid w:val="009F1D79"/>
    <w:rsid w:val="009F4F1C"/>
    <w:rsid w:val="009F5EB0"/>
    <w:rsid w:val="00A021AD"/>
    <w:rsid w:val="00A035C6"/>
    <w:rsid w:val="00A03B09"/>
    <w:rsid w:val="00A04521"/>
    <w:rsid w:val="00A05545"/>
    <w:rsid w:val="00A062C9"/>
    <w:rsid w:val="00A10DFF"/>
    <w:rsid w:val="00A47C1E"/>
    <w:rsid w:val="00A52385"/>
    <w:rsid w:val="00A5369B"/>
    <w:rsid w:val="00A55283"/>
    <w:rsid w:val="00A564D1"/>
    <w:rsid w:val="00A617FE"/>
    <w:rsid w:val="00A64F94"/>
    <w:rsid w:val="00A8072C"/>
    <w:rsid w:val="00A85F2B"/>
    <w:rsid w:val="00A917B6"/>
    <w:rsid w:val="00A920A7"/>
    <w:rsid w:val="00AA02B7"/>
    <w:rsid w:val="00AA39B5"/>
    <w:rsid w:val="00AA3DA1"/>
    <w:rsid w:val="00AA7328"/>
    <w:rsid w:val="00AA762E"/>
    <w:rsid w:val="00AB1C2C"/>
    <w:rsid w:val="00AB30BF"/>
    <w:rsid w:val="00AD2821"/>
    <w:rsid w:val="00AE47CB"/>
    <w:rsid w:val="00AE526E"/>
    <w:rsid w:val="00AF1DCD"/>
    <w:rsid w:val="00B233A3"/>
    <w:rsid w:val="00B2543E"/>
    <w:rsid w:val="00B278C4"/>
    <w:rsid w:val="00B30E44"/>
    <w:rsid w:val="00B33C05"/>
    <w:rsid w:val="00B460FF"/>
    <w:rsid w:val="00B57890"/>
    <w:rsid w:val="00B61014"/>
    <w:rsid w:val="00B65C79"/>
    <w:rsid w:val="00B80867"/>
    <w:rsid w:val="00B84229"/>
    <w:rsid w:val="00B9122F"/>
    <w:rsid w:val="00BA1DE1"/>
    <w:rsid w:val="00BA2790"/>
    <w:rsid w:val="00BA5B5C"/>
    <w:rsid w:val="00BA7225"/>
    <w:rsid w:val="00BB0A18"/>
    <w:rsid w:val="00BC2A41"/>
    <w:rsid w:val="00BC4635"/>
    <w:rsid w:val="00BC4A4F"/>
    <w:rsid w:val="00BD0967"/>
    <w:rsid w:val="00BE06E3"/>
    <w:rsid w:val="00BE655D"/>
    <w:rsid w:val="00BF744C"/>
    <w:rsid w:val="00C075CC"/>
    <w:rsid w:val="00C30E2D"/>
    <w:rsid w:val="00C319AC"/>
    <w:rsid w:val="00C32D52"/>
    <w:rsid w:val="00C332F6"/>
    <w:rsid w:val="00C3597D"/>
    <w:rsid w:val="00C37336"/>
    <w:rsid w:val="00C432C9"/>
    <w:rsid w:val="00C51B47"/>
    <w:rsid w:val="00C601AA"/>
    <w:rsid w:val="00C6438B"/>
    <w:rsid w:val="00C64493"/>
    <w:rsid w:val="00C64990"/>
    <w:rsid w:val="00C72BF4"/>
    <w:rsid w:val="00C74D6F"/>
    <w:rsid w:val="00C86C27"/>
    <w:rsid w:val="00C90FE3"/>
    <w:rsid w:val="00C9353A"/>
    <w:rsid w:val="00C97D1B"/>
    <w:rsid w:val="00CA0D37"/>
    <w:rsid w:val="00CA245F"/>
    <w:rsid w:val="00CA3D4F"/>
    <w:rsid w:val="00CA5B2D"/>
    <w:rsid w:val="00CA5C42"/>
    <w:rsid w:val="00CB73B1"/>
    <w:rsid w:val="00CC1FEB"/>
    <w:rsid w:val="00CD0011"/>
    <w:rsid w:val="00CE548C"/>
    <w:rsid w:val="00CE715E"/>
    <w:rsid w:val="00CE7327"/>
    <w:rsid w:val="00CF6822"/>
    <w:rsid w:val="00D040F7"/>
    <w:rsid w:val="00D04C39"/>
    <w:rsid w:val="00D115A3"/>
    <w:rsid w:val="00D1163D"/>
    <w:rsid w:val="00D23946"/>
    <w:rsid w:val="00D24A5D"/>
    <w:rsid w:val="00D273DD"/>
    <w:rsid w:val="00D37BCE"/>
    <w:rsid w:val="00D42B7C"/>
    <w:rsid w:val="00D45B78"/>
    <w:rsid w:val="00D46925"/>
    <w:rsid w:val="00D91091"/>
    <w:rsid w:val="00DA3301"/>
    <w:rsid w:val="00DA3B66"/>
    <w:rsid w:val="00DB3A3B"/>
    <w:rsid w:val="00DC7149"/>
    <w:rsid w:val="00DD6530"/>
    <w:rsid w:val="00DE0A87"/>
    <w:rsid w:val="00DE1445"/>
    <w:rsid w:val="00DE2A57"/>
    <w:rsid w:val="00DE348D"/>
    <w:rsid w:val="00DE3F8E"/>
    <w:rsid w:val="00DF2E35"/>
    <w:rsid w:val="00DF4167"/>
    <w:rsid w:val="00DF6C4D"/>
    <w:rsid w:val="00E060BA"/>
    <w:rsid w:val="00E0758E"/>
    <w:rsid w:val="00E07A59"/>
    <w:rsid w:val="00E1049B"/>
    <w:rsid w:val="00E127B5"/>
    <w:rsid w:val="00E157B0"/>
    <w:rsid w:val="00E16FA7"/>
    <w:rsid w:val="00E20E90"/>
    <w:rsid w:val="00E2399C"/>
    <w:rsid w:val="00E27436"/>
    <w:rsid w:val="00E32111"/>
    <w:rsid w:val="00E32A8C"/>
    <w:rsid w:val="00E4503F"/>
    <w:rsid w:val="00E504AB"/>
    <w:rsid w:val="00E511FD"/>
    <w:rsid w:val="00E5124F"/>
    <w:rsid w:val="00E528CE"/>
    <w:rsid w:val="00E52D87"/>
    <w:rsid w:val="00E53EE2"/>
    <w:rsid w:val="00E63ED9"/>
    <w:rsid w:val="00E74C47"/>
    <w:rsid w:val="00E7514A"/>
    <w:rsid w:val="00E8025A"/>
    <w:rsid w:val="00E84A87"/>
    <w:rsid w:val="00E8557E"/>
    <w:rsid w:val="00E95C70"/>
    <w:rsid w:val="00EA0021"/>
    <w:rsid w:val="00EA5AF5"/>
    <w:rsid w:val="00EA7753"/>
    <w:rsid w:val="00EB2830"/>
    <w:rsid w:val="00EB3470"/>
    <w:rsid w:val="00EB3B35"/>
    <w:rsid w:val="00EB61E7"/>
    <w:rsid w:val="00EB7A2E"/>
    <w:rsid w:val="00EC13E3"/>
    <w:rsid w:val="00EC54A6"/>
    <w:rsid w:val="00EE7ABB"/>
    <w:rsid w:val="00EF22B6"/>
    <w:rsid w:val="00F00844"/>
    <w:rsid w:val="00F05318"/>
    <w:rsid w:val="00F10A98"/>
    <w:rsid w:val="00F31D4A"/>
    <w:rsid w:val="00F42628"/>
    <w:rsid w:val="00F42705"/>
    <w:rsid w:val="00F45E94"/>
    <w:rsid w:val="00F46724"/>
    <w:rsid w:val="00F5006C"/>
    <w:rsid w:val="00F62EC9"/>
    <w:rsid w:val="00F674E2"/>
    <w:rsid w:val="00F77920"/>
    <w:rsid w:val="00F77F84"/>
    <w:rsid w:val="00F80F1C"/>
    <w:rsid w:val="00FA78F5"/>
    <w:rsid w:val="00FB32AA"/>
    <w:rsid w:val="00FB3D97"/>
    <w:rsid w:val="00FB5E7A"/>
    <w:rsid w:val="00FD4EA3"/>
    <w:rsid w:val="00FE6660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F70D"/>
  <w15:docId w15:val="{A6391CF8-5DA2-479B-92B2-A5079901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2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220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0B01"/>
  </w:style>
  <w:style w:type="paragraph" w:styleId="Pieddepage">
    <w:name w:val="footer"/>
    <w:basedOn w:val="Normal"/>
    <w:link w:val="PieddepageCar"/>
    <w:uiPriority w:val="99"/>
    <w:unhideWhenUsed/>
    <w:rsid w:val="00220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0B01"/>
  </w:style>
  <w:style w:type="paragraph" w:styleId="Textedebulles">
    <w:name w:val="Balloon Text"/>
    <w:basedOn w:val="Normal"/>
    <w:link w:val="TextedebullesCar"/>
    <w:uiPriority w:val="99"/>
    <w:semiHidden/>
    <w:unhideWhenUsed/>
    <w:rsid w:val="00612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77E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4E603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</dc:creator>
  <cp:lastModifiedBy>HP</cp:lastModifiedBy>
  <cp:revision>8</cp:revision>
  <cp:lastPrinted>2023-12-18T11:26:00Z</cp:lastPrinted>
  <dcterms:created xsi:type="dcterms:W3CDTF">2026-01-05T13:18:00Z</dcterms:created>
  <dcterms:modified xsi:type="dcterms:W3CDTF">2026-01-13T10:35:00Z</dcterms:modified>
</cp:coreProperties>
</file>