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AA" w:rsidRDefault="00D720AA" w:rsidP="00F70532">
      <w:pPr>
        <w:rPr>
          <w:b/>
          <w:bCs/>
        </w:rPr>
      </w:pPr>
    </w:p>
    <w:p w:rsidR="00F70532" w:rsidRDefault="004549A9" w:rsidP="00CF0CDA">
      <w:pPr>
        <w:rPr>
          <w:b/>
          <w:bCs/>
          <w:sz w:val="32"/>
          <w:szCs w:val="32"/>
        </w:rPr>
      </w:pPr>
      <w:proofErr w:type="gramStart"/>
      <w:r w:rsidRPr="006F0654">
        <w:rPr>
          <w:b/>
          <w:bCs/>
        </w:rPr>
        <w:t>FACUL</w:t>
      </w:r>
      <w:r>
        <w:rPr>
          <w:b/>
          <w:bCs/>
        </w:rPr>
        <w:t>TE  DE</w:t>
      </w:r>
      <w:proofErr w:type="gramEnd"/>
      <w:r>
        <w:rPr>
          <w:b/>
          <w:bCs/>
        </w:rPr>
        <w:t xml:space="preserve">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9138B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CF0CDA">
        <w:rPr>
          <w:b/>
          <w:bCs/>
          <w:sz w:val="32"/>
          <w:szCs w:val="32"/>
        </w:rPr>
        <w:t>03</w:t>
      </w:r>
      <w:r w:rsidR="00F70532">
        <w:rPr>
          <w:b/>
          <w:bCs/>
          <w:sz w:val="32"/>
          <w:szCs w:val="32"/>
        </w:rPr>
        <w:t>/</w:t>
      </w:r>
      <w:r w:rsidR="00CC1BC8">
        <w:rPr>
          <w:b/>
          <w:bCs/>
          <w:sz w:val="32"/>
          <w:szCs w:val="32"/>
        </w:rPr>
        <w:t>0</w:t>
      </w:r>
      <w:r w:rsidR="00CF0CDA">
        <w:rPr>
          <w:b/>
          <w:bCs/>
          <w:sz w:val="32"/>
          <w:szCs w:val="32"/>
        </w:rPr>
        <w:t>2</w:t>
      </w:r>
      <w:r w:rsidR="00CC1BC8">
        <w:rPr>
          <w:b/>
          <w:bCs/>
          <w:sz w:val="32"/>
          <w:szCs w:val="32"/>
        </w:rPr>
        <w:t>/2020</w:t>
      </w:r>
      <w:r w:rsidRPr="009074C6">
        <w:rPr>
          <w:b/>
          <w:bCs/>
          <w:sz w:val="32"/>
          <w:szCs w:val="32"/>
        </w:rPr>
        <w:t xml:space="preserve"> au</w:t>
      </w:r>
      <w:r w:rsidR="00D720AA">
        <w:rPr>
          <w:b/>
          <w:bCs/>
          <w:sz w:val="32"/>
          <w:szCs w:val="32"/>
        </w:rPr>
        <w:t xml:space="preserve"> </w:t>
      </w:r>
      <w:r w:rsidR="00CF0CDA">
        <w:rPr>
          <w:b/>
          <w:bCs/>
          <w:sz w:val="32"/>
          <w:szCs w:val="32"/>
        </w:rPr>
        <w:t>07</w:t>
      </w:r>
      <w:r w:rsidR="00D720AA">
        <w:rPr>
          <w:b/>
          <w:bCs/>
          <w:sz w:val="32"/>
          <w:szCs w:val="32"/>
        </w:rPr>
        <w:t>/</w:t>
      </w:r>
      <w:r w:rsidR="00CC1BC8">
        <w:rPr>
          <w:b/>
          <w:bCs/>
          <w:sz w:val="32"/>
          <w:szCs w:val="32"/>
        </w:rPr>
        <w:t>0</w:t>
      </w:r>
      <w:r w:rsidR="00CF0CDA">
        <w:rPr>
          <w:b/>
          <w:bCs/>
          <w:sz w:val="32"/>
          <w:szCs w:val="32"/>
        </w:rPr>
        <w:t>2</w:t>
      </w:r>
      <w:r w:rsidR="00CC1BC8">
        <w:rPr>
          <w:b/>
          <w:bCs/>
          <w:sz w:val="32"/>
          <w:szCs w:val="32"/>
        </w:rPr>
        <w:t>/2020</w:t>
      </w:r>
      <w:r>
        <w:rPr>
          <w:b/>
          <w:bCs/>
          <w:sz w:val="32"/>
          <w:szCs w:val="32"/>
        </w:rPr>
        <w:t xml:space="preserve">  </w:t>
      </w:r>
    </w:p>
    <w:p w:rsidR="004549A9" w:rsidRPr="00CE1AD0" w:rsidRDefault="004549A9" w:rsidP="00F7053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0056A3" w:rsidRDefault="004549A9" w:rsidP="000056A3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056A3" w:rsidRPr="000056A3" w:rsidRDefault="000056A3" w:rsidP="000056A3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0056A3">
        <w:rPr>
          <w:b/>
          <w:bCs/>
          <w:caps/>
          <w:sz w:val="32"/>
          <w:szCs w:val="32"/>
          <w:u w:val="single"/>
        </w:rPr>
        <w:t>SEMESTRE 3</w:t>
      </w:r>
    </w:p>
    <w:tbl>
      <w:tblPr>
        <w:tblW w:w="16161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397"/>
        <w:gridCol w:w="2350"/>
        <w:gridCol w:w="2122"/>
        <w:gridCol w:w="2332"/>
        <w:gridCol w:w="2062"/>
        <w:gridCol w:w="2191"/>
      </w:tblGrid>
      <w:tr w:rsidR="0089138B" w:rsidTr="00DB6703">
        <w:trPr>
          <w:trHeight w:val="464"/>
        </w:trPr>
        <w:tc>
          <w:tcPr>
            <w:tcW w:w="270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9138B" w:rsidRPr="00351909" w:rsidRDefault="0089138B" w:rsidP="00351909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1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0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191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8E6DC3" w:rsidTr="00084809">
        <w:trPr>
          <w:trHeight w:val="1653"/>
        </w:trPr>
        <w:tc>
          <w:tcPr>
            <w:tcW w:w="270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8E6DC3" w:rsidRDefault="008E6DC3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  <w:p w:rsidR="008E6DC3" w:rsidRPr="005640A8" w:rsidRDefault="008E6DC3" w:rsidP="005640A8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8E6DC3" w:rsidRDefault="008E6DC3" w:rsidP="00B840FF">
            <w:pPr>
              <w:jc w:val="center"/>
              <w:rPr>
                <w:sz w:val="28"/>
                <w:szCs w:val="28"/>
              </w:rPr>
            </w:pPr>
          </w:p>
          <w:p w:rsidR="008E6DC3" w:rsidRDefault="008E6DC3" w:rsidP="005640A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E6DC3" w:rsidRPr="00D9703A" w:rsidRDefault="008E6DC3" w:rsidP="00DE4C9D">
            <w:pPr>
              <w:jc w:val="center"/>
              <w:rPr>
                <w:b/>
                <w:bCs/>
                <w:u w:val="single"/>
              </w:rPr>
            </w:pPr>
            <w:r w:rsidRPr="00D9703A">
              <w:rPr>
                <w:b/>
                <w:bCs/>
                <w:u w:val="single"/>
              </w:rPr>
              <w:t>CTI2</w:t>
            </w:r>
          </w:p>
          <w:p w:rsidR="008E6DC3" w:rsidRDefault="008E6DC3" w:rsidP="00DE4C9D">
            <w:pPr>
              <w:jc w:val="center"/>
            </w:pPr>
            <w:r>
              <w:t>Technique d’expression et de communication</w:t>
            </w:r>
          </w:p>
          <w:p w:rsidR="008E6DC3" w:rsidRPr="00DB6703" w:rsidRDefault="008E6DC3" w:rsidP="00DE4C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D9703A">
              <w:rPr>
                <w:b/>
                <w:bCs/>
                <w:i/>
                <w:iCs/>
                <w:u w:val="single"/>
              </w:rPr>
              <w:t>Pr.K.ANASSE</w:t>
            </w:r>
            <w:proofErr w:type="spellEnd"/>
          </w:p>
        </w:tc>
        <w:tc>
          <w:tcPr>
            <w:tcW w:w="235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E6DC3" w:rsidRPr="005D3C44" w:rsidRDefault="008E6DC3" w:rsidP="005D3C44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8E6DC3" w:rsidRPr="00D4696B" w:rsidRDefault="008E6DC3" w:rsidP="00D4696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1 à </w:t>
            </w:r>
            <w:r w:rsidRPr="005D3C44">
              <w:rPr>
                <w:color w:val="FFFFFF" w:themeColor="background1"/>
                <w:sz w:val="28"/>
                <w:szCs w:val="28"/>
              </w:rPr>
              <w:t>3</w:t>
            </w: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RFA1B</w:t>
            </w:r>
          </w:p>
          <w:p w:rsidR="008E6DC3" w:rsidRPr="00427109" w:rsidRDefault="008E6DC3" w:rsidP="00D4696B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8E6DC3" w:rsidRPr="00C346EF" w:rsidRDefault="008E6DC3" w:rsidP="00D469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Prothèse fixée unitaire métallique</w:t>
            </w:r>
          </w:p>
          <w:p w:rsidR="008E6DC3" w:rsidRDefault="008E6DC3" w:rsidP="00D4696B">
            <w:pPr>
              <w:tabs>
                <w:tab w:val="left" w:pos="10490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08h30 à 10h3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8E6DC3" w:rsidRDefault="008E6DC3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10h30 à 12h30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8E6DC3" w:rsidRDefault="008E6DC3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>
              <w:rPr>
                <w:i w:val="0"/>
                <w:iCs w:val="0"/>
              </w:rPr>
              <w:t>G3</w:t>
            </w:r>
          </w:p>
          <w:p w:rsidR="008E6DC3" w:rsidRDefault="008E6DC3" w:rsidP="00D4696B">
            <w:pPr>
              <w:jc w:val="center"/>
              <w:rPr>
                <w:sz w:val="28"/>
                <w:szCs w:val="28"/>
              </w:rPr>
            </w:pPr>
          </w:p>
          <w:p w:rsidR="008E6DC3" w:rsidRDefault="008E6DC3" w:rsidP="00D4696B">
            <w:pPr>
              <w:pStyle w:val="Titre5"/>
            </w:pPr>
          </w:p>
          <w:p w:rsidR="008E6DC3" w:rsidRPr="001148BA" w:rsidRDefault="008E6DC3" w:rsidP="001148BA"/>
          <w:p w:rsidR="008E6DC3" w:rsidRPr="008E026C" w:rsidRDefault="008E6DC3" w:rsidP="00A5542C">
            <w:pPr>
              <w:jc w:val="center"/>
            </w:pPr>
          </w:p>
        </w:tc>
        <w:tc>
          <w:tcPr>
            <w:tcW w:w="2122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E6DC3" w:rsidRDefault="008E6DC3" w:rsidP="004457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E6DC3" w:rsidRPr="005640A8" w:rsidRDefault="008E6DC3" w:rsidP="004E0FA0">
            <w:pPr>
              <w:jc w:val="center"/>
            </w:pPr>
          </w:p>
        </w:tc>
        <w:tc>
          <w:tcPr>
            <w:tcW w:w="233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8E6DC3" w:rsidRPr="005D3C44" w:rsidRDefault="008E6DC3" w:rsidP="003D0656">
            <w:pPr>
              <w:tabs>
                <w:tab w:val="left" w:pos="10490"/>
              </w:tabs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</w:p>
          <w:p w:rsidR="008E6DC3" w:rsidRPr="00DF0933" w:rsidRDefault="008E6DC3" w:rsidP="00D4696B">
            <w:pPr>
              <w:pStyle w:val="Titre5"/>
              <w:jc w:val="left"/>
              <w:rPr>
                <w:i w:val="0"/>
                <w:iCs w:val="0"/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5D3C44">
              <w:rPr>
                <w:color w:val="FFFFFF" w:themeColor="background1"/>
              </w:rPr>
              <w:t>0</w:t>
            </w:r>
            <w:r w:rsidRPr="00DF0933">
              <w:rPr>
                <w:rFonts w:ascii="Verdana" w:hAnsi="Verdana" w:cs="Terminal"/>
                <w:i w:val="0"/>
                <w:iCs w:val="0"/>
              </w:rPr>
              <w:t>PBD10B</w:t>
            </w:r>
          </w:p>
          <w:p w:rsidR="008E6DC3" w:rsidRPr="00DF0933" w:rsidRDefault="008E6DC3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8E6DC3" w:rsidRPr="00DF0933" w:rsidRDefault="008E6DC3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sz w:val="28"/>
                <w:szCs w:val="28"/>
                <w:u w:val="single"/>
              </w:rPr>
              <w:t>Anatomie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dentaire</w:t>
            </w:r>
          </w:p>
          <w:p w:rsidR="008E6DC3" w:rsidRPr="00877928" w:rsidRDefault="008E6DC3" w:rsidP="008779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77928">
              <w:rPr>
                <w:b/>
                <w:bCs/>
                <w:sz w:val="28"/>
                <w:szCs w:val="28"/>
              </w:rPr>
              <w:t>08h30 à 12h30</w:t>
            </w:r>
          </w:p>
          <w:p w:rsidR="003C3EBF" w:rsidRPr="003C3EBF" w:rsidRDefault="003C3EBF" w:rsidP="003C3EB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C3EBF">
              <w:rPr>
                <w:b/>
                <w:bCs/>
                <w:sz w:val="28"/>
                <w:szCs w:val="28"/>
                <w:u w:val="single"/>
              </w:rPr>
              <w:t>G2 Salle Bleue</w:t>
            </w:r>
          </w:p>
          <w:p w:rsidR="003C3EBF" w:rsidRPr="003C3EBF" w:rsidRDefault="003C3EBF" w:rsidP="003C3EB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C3EBF">
              <w:rPr>
                <w:b/>
                <w:bCs/>
                <w:sz w:val="28"/>
                <w:szCs w:val="28"/>
                <w:u w:val="single"/>
              </w:rPr>
              <w:t>G1 Salle Verte</w:t>
            </w:r>
          </w:p>
          <w:p w:rsidR="003C3EBF" w:rsidRDefault="003C3EBF" w:rsidP="003C3EB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C3EBF">
              <w:rPr>
                <w:b/>
                <w:bCs/>
                <w:sz w:val="28"/>
                <w:szCs w:val="28"/>
                <w:u w:val="single"/>
              </w:rPr>
              <w:t>G3 salle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C3EBF">
              <w:rPr>
                <w:b/>
                <w:bCs/>
                <w:sz w:val="28"/>
                <w:szCs w:val="28"/>
                <w:u w:val="single"/>
              </w:rPr>
              <w:t>Jaune</w:t>
            </w:r>
          </w:p>
          <w:p w:rsidR="008E6DC3" w:rsidRDefault="008E6DC3" w:rsidP="003C3EB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77928">
              <w:rPr>
                <w:b/>
                <w:bCs/>
                <w:sz w:val="32"/>
                <w:szCs w:val="32"/>
                <w:u w:val="single"/>
              </w:rPr>
              <w:t>Examen</w:t>
            </w:r>
          </w:p>
          <w:p w:rsidR="003C3EBF" w:rsidRDefault="003C3EBF" w:rsidP="003C3EBF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</w:p>
          <w:p w:rsidR="003C3EBF" w:rsidRPr="00427109" w:rsidRDefault="003C3EBF" w:rsidP="003C3EBF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RFA1B</w:t>
            </w:r>
          </w:p>
          <w:p w:rsidR="003C3EBF" w:rsidRPr="00932195" w:rsidRDefault="003C3EBF" w:rsidP="003C3EBF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C3EBF" w:rsidRPr="000A7EFD" w:rsidRDefault="003C3EBF" w:rsidP="003C3EBF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8E6DC3" w:rsidRPr="003C3EBF" w:rsidRDefault="003C3EBF" w:rsidP="003C3EB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</w:t>
            </w:r>
          </w:p>
          <w:p w:rsidR="008E6DC3" w:rsidRPr="003C3EBF" w:rsidRDefault="003C3EBF" w:rsidP="003C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3C3EBF">
              <w:rPr>
                <w:b/>
                <w:bCs/>
                <w:sz w:val="28"/>
                <w:szCs w:val="28"/>
              </w:rPr>
              <w:t xml:space="preserve">12h45 </w:t>
            </w:r>
            <w:r w:rsidRPr="00877928">
              <w:rPr>
                <w:b/>
                <w:bCs/>
                <w:sz w:val="28"/>
                <w:szCs w:val="28"/>
              </w:rPr>
              <w:t>à</w:t>
            </w:r>
            <w:r w:rsidRPr="003C3EBF">
              <w:rPr>
                <w:b/>
                <w:bCs/>
                <w:sz w:val="28"/>
                <w:szCs w:val="28"/>
              </w:rPr>
              <w:t xml:space="preserve"> 14h15</w:t>
            </w:r>
          </w:p>
          <w:p w:rsidR="003C3EBF" w:rsidRPr="003C3EBF" w:rsidRDefault="003C3EBF" w:rsidP="003C3EBF">
            <w:pPr>
              <w:jc w:val="center"/>
              <w:rPr>
                <w:sz w:val="28"/>
                <w:szCs w:val="28"/>
              </w:rPr>
            </w:pPr>
            <w:r w:rsidRPr="003C3EBF">
              <w:rPr>
                <w:b/>
                <w:bCs/>
                <w:sz w:val="28"/>
                <w:szCs w:val="28"/>
                <w:u w:val="single"/>
              </w:rPr>
              <w:t>G1</w:t>
            </w:r>
            <w:r>
              <w:rPr>
                <w:b/>
                <w:bCs/>
                <w:sz w:val="28"/>
                <w:szCs w:val="28"/>
                <w:u w:val="single"/>
              </w:rPr>
              <w:t> :</w:t>
            </w:r>
            <w:r w:rsidRPr="003C3EBF">
              <w:rPr>
                <w:sz w:val="28"/>
                <w:szCs w:val="28"/>
              </w:rPr>
              <w:t xml:space="preserve"> Salle Verte</w:t>
            </w:r>
          </w:p>
          <w:p w:rsidR="003C3EBF" w:rsidRDefault="003C3EBF" w:rsidP="003C3EBF">
            <w:pPr>
              <w:jc w:val="center"/>
              <w:rPr>
                <w:sz w:val="28"/>
                <w:szCs w:val="28"/>
              </w:rPr>
            </w:pPr>
            <w:r w:rsidRPr="003C3EBF">
              <w:rPr>
                <w:b/>
                <w:bCs/>
                <w:sz w:val="28"/>
                <w:szCs w:val="28"/>
                <w:u w:val="single"/>
              </w:rPr>
              <w:t>G2</w:t>
            </w:r>
            <w:r>
              <w:rPr>
                <w:b/>
                <w:bCs/>
                <w:sz w:val="28"/>
                <w:szCs w:val="28"/>
                <w:u w:val="single"/>
              </w:rPr>
              <w:t> :</w:t>
            </w:r>
            <w:r w:rsidRPr="003C3EBF">
              <w:rPr>
                <w:sz w:val="28"/>
                <w:szCs w:val="28"/>
              </w:rPr>
              <w:t xml:space="preserve"> Salle Bleue</w:t>
            </w:r>
          </w:p>
          <w:p w:rsidR="003C3EBF" w:rsidRPr="003C3EBF" w:rsidRDefault="003C3EBF" w:rsidP="003C3EBF">
            <w:pPr>
              <w:jc w:val="center"/>
              <w:rPr>
                <w:sz w:val="28"/>
                <w:szCs w:val="28"/>
              </w:rPr>
            </w:pPr>
          </w:p>
          <w:p w:rsidR="003C3EBF" w:rsidRPr="003C3EBF" w:rsidRDefault="003C3EBF" w:rsidP="003C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3C3EBF">
              <w:rPr>
                <w:b/>
                <w:bCs/>
                <w:sz w:val="28"/>
                <w:szCs w:val="28"/>
              </w:rPr>
              <w:t xml:space="preserve">14h15 </w:t>
            </w:r>
            <w:r w:rsidRPr="00877928">
              <w:rPr>
                <w:b/>
                <w:bCs/>
                <w:sz w:val="28"/>
                <w:szCs w:val="28"/>
              </w:rPr>
              <w:t>à</w:t>
            </w:r>
            <w:bookmarkStart w:id="0" w:name="_GoBack"/>
            <w:bookmarkEnd w:id="0"/>
            <w:r w:rsidRPr="003C3EBF">
              <w:rPr>
                <w:b/>
                <w:bCs/>
                <w:sz w:val="28"/>
                <w:szCs w:val="28"/>
              </w:rPr>
              <w:t xml:space="preserve"> 15h45</w:t>
            </w:r>
          </w:p>
          <w:p w:rsidR="003C3EBF" w:rsidRPr="003C3EBF" w:rsidRDefault="003C3EBF" w:rsidP="003C3EBF">
            <w:pPr>
              <w:jc w:val="center"/>
              <w:rPr>
                <w:sz w:val="28"/>
                <w:szCs w:val="28"/>
              </w:rPr>
            </w:pPr>
            <w:r w:rsidRPr="003C3EBF">
              <w:rPr>
                <w:b/>
                <w:bCs/>
                <w:sz w:val="28"/>
                <w:szCs w:val="28"/>
                <w:u w:val="single"/>
              </w:rPr>
              <w:t>G3</w:t>
            </w:r>
            <w:r>
              <w:rPr>
                <w:b/>
                <w:bCs/>
                <w:sz w:val="28"/>
                <w:szCs w:val="28"/>
                <w:u w:val="single"/>
              </w:rPr>
              <w:t> :</w:t>
            </w:r>
            <w:r w:rsidRPr="003C3EBF">
              <w:rPr>
                <w:sz w:val="28"/>
                <w:szCs w:val="28"/>
              </w:rPr>
              <w:t xml:space="preserve"> Salle Verte</w:t>
            </w:r>
          </w:p>
          <w:p w:rsidR="008E6DC3" w:rsidRPr="00AB671A" w:rsidRDefault="008E6DC3" w:rsidP="00B346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62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8E6DC3" w:rsidRDefault="008E6DC3" w:rsidP="008E6DC3"/>
          <w:p w:rsidR="008E6DC3" w:rsidRPr="008E6DC3" w:rsidRDefault="008E6DC3" w:rsidP="008E6DC3">
            <w:pPr>
              <w:jc w:val="center"/>
              <w:rPr>
                <w:b/>
                <w:bCs/>
                <w:u w:val="single"/>
              </w:rPr>
            </w:pPr>
            <w:r w:rsidRPr="008E6DC3">
              <w:rPr>
                <w:b/>
                <w:bCs/>
                <w:u w:val="single"/>
              </w:rPr>
              <w:t>09H30</w:t>
            </w:r>
          </w:p>
          <w:p w:rsidR="008E6DC3" w:rsidRPr="008E6DC3" w:rsidRDefault="008E6DC3" w:rsidP="008E6DC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E6DC3"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8E6DC3" w:rsidRDefault="008E6DC3" w:rsidP="00581884">
            <w:pPr>
              <w:pStyle w:val="Titre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PBD11</w:t>
            </w:r>
          </w:p>
          <w:p w:rsidR="008E6DC3" w:rsidRDefault="008E6DC3" w:rsidP="00581884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dentaire carieuse et non carieuse</w:t>
            </w:r>
          </w:p>
          <w:p w:rsidR="008E6DC3" w:rsidRPr="00581884" w:rsidRDefault="008E6DC3" w:rsidP="0058188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581884">
              <w:rPr>
                <w:b/>
                <w:bCs/>
                <w:i/>
                <w:iCs/>
                <w:u w:val="single"/>
              </w:rPr>
              <w:t>Pr.CHALA</w:t>
            </w:r>
            <w:proofErr w:type="spellEnd"/>
          </w:p>
          <w:p w:rsidR="008E6DC3" w:rsidRPr="008E6DC3" w:rsidRDefault="008E6DC3" w:rsidP="00DB6703">
            <w:pPr>
              <w:rPr>
                <w:b/>
                <w:bCs/>
                <w:u w:val="single"/>
              </w:rPr>
            </w:pPr>
          </w:p>
        </w:tc>
        <w:tc>
          <w:tcPr>
            <w:tcW w:w="2191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8E6DC3" w:rsidRDefault="008E6DC3" w:rsidP="009954F4">
            <w:pPr>
              <w:jc w:val="center"/>
              <w:rPr>
                <w:b/>
                <w:bCs/>
                <w:u w:val="single"/>
              </w:rPr>
            </w:pPr>
          </w:p>
          <w:p w:rsidR="008E6DC3" w:rsidRPr="00B840FF" w:rsidRDefault="008E6DC3" w:rsidP="009954F4">
            <w:pPr>
              <w:jc w:val="center"/>
            </w:pPr>
          </w:p>
        </w:tc>
      </w:tr>
      <w:tr w:rsidR="008E6DC3" w:rsidRPr="00FF2423" w:rsidTr="00084809">
        <w:trPr>
          <w:trHeight w:val="1838"/>
        </w:trPr>
        <w:tc>
          <w:tcPr>
            <w:tcW w:w="2707" w:type="dxa"/>
            <w:tcBorders>
              <w:top w:val="single" w:sz="18" w:space="0" w:color="auto"/>
              <w:right w:val="thickThinSmallGap" w:sz="24" w:space="0" w:color="auto"/>
            </w:tcBorders>
          </w:tcPr>
          <w:p w:rsidR="008E6DC3" w:rsidRPr="0089138B" w:rsidRDefault="008E6DC3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10h00 à 12h00</w:t>
            </w:r>
          </w:p>
        </w:tc>
        <w:tc>
          <w:tcPr>
            <w:tcW w:w="2397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8E6DC3" w:rsidRPr="003B04CC" w:rsidRDefault="008E6DC3" w:rsidP="005640A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6DC3" w:rsidRPr="00297A10" w:rsidRDefault="008E6DC3" w:rsidP="00A5542C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6DC3" w:rsidRDefault="008E6DC3" w:rsidP="005640A8">
            <w:pPr>
              <w:pStyle w:val="Titre5"/>
              <w:rPr>
                <w:i w:val="0"/>
                <w:iCs w:val="0"/>
              </w:rPr>
            </w:pPr>
          </w:p>
          <w:p w:rsidR="008E6DC3" w:rsidRPr="00B840FF" w:rsidRDefault="008E6DC3" w:rsidP="003D204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6DC3" w:rsidRPr="0025237D" w:rsidRDefault="008E6DC3" w:rsidP="00B346EF">
            <w:pPr>
              <w:jc w:val="center"/>
            </w:pPr>
          </w:p>
        </w:tc>
        <w:tc>
          <w:tcPr>
            <w:tcW w:w="2062" w:type="dxa"/>
            <w:vMerge/>
            <w:tcBorders>
              <w:left w:val="single" w:sz="18" w:space="0" w:color="auto"/>
            </w:tcBorders>
          </w:tcPr>
          <w:p w:rsidR="008E6DC3" w:rsidRPr="00DB6703" w:rsidRDefault="008E6DC3" w:rsidP="00DB6703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tcBorders>
              <w:left w:val="single" w:sz="18" w:space="0" w:color="auto"/>
            </w:tcBorders>
          </w:tcPr>
          <w:p w:rsidR="008E6DC3" w:rsidRPr="0018240B" w:rsidRDefault="008E6DC3" w:rsidP="0089138B">
            <w:pPr>
              <w:rPr>
                <w:sz w:val="28"/>
                <w:szCs w:val="28"/>
              </w:rPr>
            </w:pPr>
          </w:p>
        </w:tc>
      </w:tr>
      <w:tr w:rsidR="008E026C" w:rsidTr="001D426A">
        <w:trPr>
          <w:trHeight w:val="1532"/>
        </w:trPr>
        <w:tc>
          <w:tcPr>
            <w:tcW w:w="2707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8E026C" w:rsidRPr="0089138B" w:rsidRDefault="008E026C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8E026C" w:rsidRDefault="00863313" w:rsidP="000A16DF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12H00</w:t>
            </w:r>
          </w:p>
          <w:p w:rsidR="005519C5" w:rsidRDefault="005519C5" w:rsidP="005519C5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PBD10A</w:t>
            </w:r>
          </w:p>
          <w:p w:rsidR="005519C5" w:rsidRDefault="005519C5" w:rsidP="0055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Anatomie dentaire descriptive</w:t>
            </w:r>
          </w:p>
          <w:p w:rsidR="005519C5" w:rsidRDefault="005519C5" w:rsidP="005519C5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Pr.BENYAHIA</w:t>
            </w:r>
            <w:proofErr w:type="spellEnd"/>
          </w:p>
          <w:p w:rsidR="00DE4C9D" w:rsidRPr="00DB6703" w:rsidRDefault="00DE4C9D" w:rsidP="00581884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26C" w:rsidRPr="00491272" w:rsidRDefault="008E026C" w:rsidP="00A5542C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26C" w:rsidRDefault="008E026C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E026C" w:rsidRPr="00AC7979" w:rsidRDefault="008E026C" w:rsidP="003D204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C7979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8E026C" w:rsidRPr="00AC7979" w:rsidRDefault="008E026C" w:rsidP="00DB670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26C" w:rsidRPr="009E75A6" w:rsidRDefault="008E026C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26C" w:rsidRPr="00DB6703" w:rsidRDefault="008E026C" w:rsidP="002B2F73">
            <w:pPr>
              <w:pStyle w:val="Titre5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8E026C" w:rsidRPr="00612DDA" w:rsidRDefault="008E026C" w:rsidP="0089138B"/>
        </w:tc>
      </w:tr>
      <w:tr w:rsidR="008E026C" w:rsidTr="001D426A">
        <w:trPr>
          <w:trHeight w:val="1534"/>
        </w:trPr>
        <w:tc>
          <w:tcPr>
            <w:tcW w:w="2707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E026C" w:rsidRPr="0089138B" w:rsidRDefault="008E026C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8E026C" w:rsidRDefault="008E026C" w:rsidP="00AB671A">
            <w:pPr>
              <w:pStyle w:val="Titre5"/>
              <w:rPr>
                <w:i w:val="0"/>
                <w:iCs w:val="0"/>
              </w:rPr>
            </w:pPr>
          </w:p>
          <w:p w:rsidR="008E026C" w:rsidRPr="00D9703A" w:rsidRDefault="008E026C" w:rsidP="00DE4C9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5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E026C" w:rsidRPr="006F0654" w:rsidRDefault="008E026C" w:rsidP="00A5542C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E026C" w:rsidRPr="002E0BEA" w:rsidRDefault="008E026C" w:rsidP="002E0BE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E026C" w:rsidRPr="00C24844" w:rsidRDefault="008E026C" w:rsidP="000A16D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E026C" w:rsidRPr="000056A3" w:rsidRDefault="008E026C" w:rsidP="005640A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E026C" w:rsidRPr="00FF2423" w:rsidRDefault="008E026C" w:rsidP="0089138B"/>
        </w:tc>
      </w:tr>
    </w:tbl>
    <w:p w:rsidR="000056A3" w:rsidRDefault="000056A3" w:rsidP="004549A9"/>
    <w:sectPr w:rsidR="000056A3" w:rsidSect="002E0BEA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9A9"/>
    <w:rsid w:val="0000193B"/>
    <w:rsid w:val="000056A3"/>
    <w:rsid w:val="00033E4E"/>
    <w:rsid w:val="000412D7"/>
    <w:rsid w:val="00055800"/>
    <w:rsid w:val="00064DF6"/>
    <w:rsid w:val="0006513B"/>
    <w:rsid w:val="00075929"/>
    <w:rsid w:val="000A7E12"/>
    <w:rsid w:val="000E19BB"/>
    <w:rsid w:val="000E1FDA"/>
    <w:rsid w:val="000E5C6F"/>
    <w:rsid w:val="000F62EF"/>
    <w:rsid w:val="001148BA"/>
    <w:rsid w:val="001218E3"/>
    <w:rsid w:val="00123098"/>
    <w:rsid w:val="00140FA8"/>
    <w:rsid w:val="00145655"/>
    <w:rsid w:val="00156071"/>
    <w:rsid w:val="0015621C"/>
    <w:rsid w:val="00161A9E"/>
    <w:rsid w:val="00166B2B"/>
    <w:rsid w:val="001A079A"/>
    <w:rsid w:val="001C007B"/>
    <w:rsid w:val="001D46ED"/>
    <w:rsid w:val="001F25D5"/>
    <w:rsid w:val="0020672F"/>
    <w:rsid w:val="00225587"/>
    <w:rsid w:val="00227B22"/>
    <w:rsid w:val="002436B1"/>
    <w:rsid w:val="0025237D"/>
    <w:rsid w:val="00254888"/>
    <w:rsid w:val="0027016B"/>
    <w:rsid w:val="002733DD"/>
    <w:rsid w:val="00277EE4"/>
    <w:rsid w:val="002837B0"/>
    <w:rsid w:val="002B2F73"/>
    <w:rsid w:val="002C7E2E"/>
    <w:rsid w:val="002E0BEA"/>
    <w:rsid w:val="002E1F50"/>
    <w:rsid w:val="002F336F"/>
    <w:rsid w:val="00332EFD"/>
    <w:rsid w:val="00351909"/>
    <w:rsid w:val="003B04CC"/>
    <w:rsid w:val="003C05F3"/>
    <w:rsid w:val="003C3EBF"/>
    <w:rsid w:val="003D0656"/>
    <w:rsid w:val="003D2044"/>
    <w:rsid w:val="003D341A"/>
    <w:rsid w:val="003F0CAB"/>
    <w:rsid w:val="0040565D"/>
    <w:rsid w:val="00416EBC"/>
    <w:rsid w:val="00427BB8"/>
    <w:rsid w:val="004457A1"/>
    <w:rsid w:val="004549A9"/>
    <w:rsid w:val="00491272"/>
    <w:rsid w:val="004A10E6"/>
    <w:rsid w:val="004E0FA0"/>
    <w:rsid w:val="004E16BC"/>
    <w:rsid w:val="005211C5"/>
    <w:rsid w:val="005519C5"/>
    <w:rsid w:val="0055707D"/>
    <w:rsid w:val="005640A8"/>
    <w:rsid w:val="00570594"/>
    <w:rsid w:val="00581884"/>
    <w:rsid w:val="005C32DC"/>
    <w:rsid w:val="005D3C44"/>
    <w:rsid w:val="005F43DF"/>
    <w:rsid w:val="0060052B"/>
    <w:rsid w:val="00621FD9"/>
    <w:rsid w:val="006220B8"/>
    <w:rsid w:val="00691BA9"/>
    <w:rsid w:val="006C7DC0"/>
    <w:rsid w:val="006D1143"/>
    <w:rsid w:val="006E1D3B"/>
    <w:rsid w:val="00701217"/>
    <w:rsid w:val="00711946"/>
    <w:rsid w:val="00723EB1"/>
    <w:rsid w:val="00751C95"/>
    <w:rsid w:val="00771E3C"/>
    <w:rsid w:val="007C4723"/>
    <w:rsid w:val="007D4B49"/>
    <w:rsid w:val="007F0BEB"/>
    <w:rsid w:val="00824A5F"/>
    <w:rsid w:val="00840D5C"/>
    <w:rsid w:val="00863313"/>
    <w:rsid w:val="00874666"/>
    <w:rsid w:val="00877928"/>
    <w:rsid w:val="0089138B"/>
    <w:rsid w:val="008B2123"/>
    <w:rsid w:val="008B6EA9"/>
    <w:rsid w:val="008C35C6"/>
    <w:rsid w:val="008D73D4"/>
    <w:rsid w:val="008E026C"/>
    <w:rsid w:val="008E6DC3"/>
    <w:rsid w:val="008F59C4"/>
    <w:rsid w:val="00904D58"/>
    <w:rsid w:val="009139BB"/>
    <w:rsid w:val="0095650E"/>
    <w:rsid w:val="00986FAB"/>
    <w:rsid w:val="009954F4"/>
    <w:rsid w:val="009C68B1"/>
    <w:rsid w:val="009E75A6"/>
    <w:rsid w:val="009F5E37"/>
    <w:rsid w:val="00A5542C"/>
    <w:rsid w:val="00A621DD"/>
    <w:rsid w:val="00A659D4"/>
    <w:rsid w:val="00A72550"/>
    <w:rsid w:val="00A85E7F"/>
    <w:rsid w:val="00AB47F9"/>
    <w:rsid w:val="00AB671A"/>
    <w:rsid w:val="00B12410"/>
    <w:rsid w:val="00B213E3"/>
    <w:rsid w:val="00B346EF"/>
    <w:rsid w:val="00B4235A"/>
    <w:rsid w:val="00B60EC2"/>
    <w:rsid w:val="00B67843"/>
    <w:rsid w:val="00B744F3"/>
    <w:rsid w:val="00B840FF"/>
    <w:rsid w:val="00BA3F49"/>
    <w:rsid w:val="00BA75B8"/>
    <w:rsid w:val="00BC7878"/>
    <w:rsid w:val="00C21048"/>
    <w:rsid w:val="00C60ABC"/>
    <w:rsid w:val="00C628C5"/>
    <w:rsid w:val="00CC1BC8"/>
    <w:rsid w:val="00CC4DA3"/>
    <w:rsid w:val="00CD3353"/>
    <w:rsid w:val="00CE666C"/>
    <w:rsid w:val="00CF0CDA"/>
    <w:rsid w:val="00CF51DE"/>
    <w:rsid w:val="00D044B5"/>
    <w:rsid w:val="00D04FC1"/>
    <w:rsid w:val="00D4696B"/>
    <w:rsid w:val="00D5692B"/>
    <w:rsid w:val="00D720AA"/>
    <w:rsid w:val="00D96B6E"/>
    <w:rsid w:val="00DB3D6B"/>
    <w:rsid w:val="00DB6703"/>
    <w:rsid w:val="00DD526E"/>
    <w:rsid w:val="00DE4C9D"/>
    <w:rsid w:val="00DE5B91"/>
    <w:rsid w:val="00DF0933"/>
    <w:rsid w:val="00E05365"/>
    <w:rsid w:val="00E417FE"/>
    <w:rsid w:val="00E444CA"/>
    <w:rsid w:val="00E6137A"/>
    <w:rsid w:val="00E7444C"/>
    <w:rsid w:val="00E77229"/>
    <w:rsid w:val="00E80033"/>
    <w:rsid w:val="00E92608"/>
    <w:rsid w:val="00E95154"/>
    <w:rsid w:val="00EA0A4A"/>
    <w:rsid w:val="00EA1C4C"/>
    <w:rsid w:val="00EC6CA6"/>
    <w:rsid w:val="00F16FE7"/>
    <w:rsid w:val="00F458E1"/>
    <w:rsid w:val="00F67373"/>
    <w:rsid w:val="00F70532"/>
    <w:rsid w:val="00FA395A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76A8-4494-4E53-A6A5-81C2A6B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B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17</cp:revision>
  <cp:lastPrinted>2020-01-31T11:50:00Z</cp:lastPrinted>
  <dcterms:created xsi:type="dcterms:W3CDTF">2020-01-29T10:24:00Z</dcterms:created>
  <dcterms:modified xsi:type="dcterms:W3CDTF">2020-01-31T11:50:00Z</dcterms:modified>
</cp:coreProperties>
</file>